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DEE69" w14:textId="77777777" w:rsidR="00526183" w:rsidRPr="00975C58" w:rsidRDefault="00526183" w:rsidP="00526183">
      <w:pPr>
        <w:pStyle w:val="Title"/>
        <w:rPr>
          <w:rFonts w:ascii="Garamond" w:hAnsi="Garamond"/>
          <w:szCs w:val="24"/>
        </w:rPr>
      </w:pPr>
      <w:bookmarkStart w:id="0" w:name="_GoBack"/>
      <w:bookmarkEnd w:id="0"/>
      <w:r w:rsidRPr="00975C58">
        <w:rPr>
          <w:rFonts w:ascii="Garamond" w:hAnsi="Garamond"/>
          <w:szCs w:val="24"/>
        </w:rPr>
        <w:t>LISA H. CRAMPTON (“Cali”)</w:t>
      </w:r>
    </w:p>
    <w:p w14:paraId="2C8FDCDB" w14:textId="77777777" w:rsidR="00367DAC" w:rsidRPr="00975C58" w:rsidRDefault="00367DAC" w:rsidP="00526183">
      <w:pPr>
        <w:pStyle w:val="Title"/>
        <w:rPr>
          <w:rFonts w:ascii="Garamond" w:hAnsi="Garamond"/>
          <w:szCs w:val="24"/>
        </w:rPr>
      </w:pPr>
      <w:r w:rsidRPr="00975C58">
        <w:rPr>
          <w:rFonts w:ascii="Garamond" w:hAnsi="Garamond"/>
          <w:b w:val="0"/>
          <w:szCs w:val="24"/>
        </w:rPr>
        <w:t>Kauai Forest Bird Recovery Project,</w:t>
      </w:r>
    </w:p>
    <w:p w14:paraId="26189111" w14:textId="77777777" w:rsidR="00541E8F" w:rsidRPr="00975C58" w:rsidRDefault="00541E8F" w:rsidP="00367DAC">
      <w:pPr>
        <w:pStyle w:val="Title"/>
        <w:rPr>
          <w:rFonts w:ascii="Garamond" w:hAnsi="Garamond"/>
          <w:b w:val="0"/>
          <w:szCs w:val="24"/>
        </w:rPr>
      </w:pPr>
      <w:r w:rsidRPr="00975C58">
        <w:rPr>
          <w:rFonts w:ascii="Garamond" w:hAnsi="Garamond"/>
          <w:b w:val="0"/>
          <w:szCs w:val="24"/>
        </w:rPr>
        <w:t>PO Box 27</w:t>
      </w:r>
      <w:r w:rsidR="00367DAC" w:rsidRPr="00975C58">
        <w:rPr>
          <w:rFonts w:ascii="Garamond" w:hAnsi="Garamond"/>
          <w:b w:val="0"/>
          <w:szCs w:val="24"/>
        </w:rPr>
        <w:t xml:space="preserve">, </w:t>
      </w:r>
      <w:r w:rsidRPr="00975C58">
        <w:rPr>
          <w:rFonts w:ascii="Garamond" w:hAnsi="Garamond"/>
          <w:b w:val="0"/>
          <w:szCs w:val="24"/>
        </w:rPr>
        <w:t>Hanapepe, HI 96716</w:t>
      </w:r>
    </w:p>
    <w:p w14:paraId="178210A8" w14:textId="77777777" w:rsidR="00541E8F" w:rsidRPr="00975C58" w:rsidRDefault="00541E8F" w:rsidP="00526183">
      <w:pPr>
        <w:pStyle w:val="Title"/>
        <w:rPr>
          <w:rFonts w:ascii="Garamond" w:hAnsi="Garamond"/>
          <w:b w:val="0"/>
          <w:szCs w:val="24"/>
        </w:rPr>
      </w:pPr>
      <w:r w:rsidRPr="00975C58">
        <w:rPr>
          <w:rFonts w:ascii="Garamond" w:hAnsi="Garamond"/>
          <w:b w:val="0"/>
          <w:szCs w:val="24"/>
        </w:rPr>
        <w:t>crampton@hawaii.edu</w:t>
      </w:r>
    </w:p>
    <w:p w14:paraId="73C5C632" w14:textId="77777777" w:rsidR="00526183" w:rsidRPr="00975C58" w:rsidRDefault="00526183" w:rsidP="00541E8F">
      <w:pPr>
        <w:pStyle w:val="Heading1"/>
        <w:rPr>
          <w:szCs w:val="24"/>
        </w:rPr>
      </w:pPr>
    </w:p>
    <w:p w14:paraId="05516776" w14:textId="77777777" w:rsidR="00526183" w:rsidRPr="00975C58" w:rsidRDefault="00526183" w:rsidP="00526183">
      <w:pPr>
        <w:pStyle w:val="Heading1"/>
        <w:jc w:val="center"/>
        <w:rPr>
          <w:b/>
          <w:i w:val="0"/>
          <w:szCs w:val="24"/>
        </w:rPr>
      </w:pPr>
      <w:r w:rsidRPr="00975C58">
        <w:rPr>
          <w:b/>
          <w:i w:val="0"/>
          <w:szCs w:val="24"/>
        </w:rPr>
        <w:t>EDUCATION</w:t>
      </w:r>
    </w:p>
    <w:p w14:paraId="1EFADC55" w14:textId="77777777" w:rsidR="00526183" w:rsidRPr="00975C58" w:rsidRDefault="00526183" w:rsidP="00526183">
      <w:pPr>
        <w:rPr>
          <w:rFonts w:ascii="Garamond" w:hAnsi="Garamond"/>
          <w:szCs w:val="24"/>
        </w:rPr>
      </w:pPr>
      <w:r w:rsidRPr="00975C58">
        <w:rPr>
          <w:rFonts w:ascii="Garamond" w:hAnsi="Garamond"/>
          <w:b/>
          <w:szCs w:val="24"/>
        </w:rPr>
        <w:t>Ph.D. in Ecology, Evolution and Conservation Biology,</w:t>
      </w:r>
      <w:r w:rsidRPr="00975C58">
        <w:rPr>
          <w:rFonts w:ascii="Garamond" w:hAnsi="Garamond"/>
          <w:szCs w:val="24"/>
        </w:rPr>
        <w:t xml:space="preserve"> University of Nevada Reno, 2004</w:t>
      </w:r>
    </w:p>
    <w:p w14:paraId="18E360C7" w14:textId="77777777" w:rsidR="00526183" w:rsidRPr="00975C58" w:rsidRDefault="00526183" w:rsidP="00526183">
      <w:pPr>
        <w:ind w:left="360"/>
        <w:rPr>
          <w:rFonts w:ascii="Garamond" w:hAnsi="Garamond"/>
          <w:szCs w:val="24"/>
        </w:rPr>
      </w:pPr>
      <w:r w:rsidRPr="00975C58">
        <w:rPr>
          <w:rFonts w:ascii="Garamond" w:hAnsi="Garamond"/>
          <w:szCs w:val="24"/>
        </w:rPr>
        <w:t xml:space="preserve">Dissertation title: </w:t>
      </w:r>
      <w:r w:rsidRPr="00975C58">
        <w:rPr>
          <w:rFonts w:ascii="Garamond" w:hAnsi="Garamond"/>
          <w:i/>
          <w:szCs w:val="24"/>
        </w:rPr>
        <w:t>Ecological determinants of phainopepla abundance and breeding success in the northeastern Mojave Desert;</w:t>
      </w:r>
      <w:r w:rsidRPr="00975C58">
        <w:rPr>
          <w:rFonts w:ascii="Garamond" w:hAnsi="Garamond"/>
          <w:szCs w:val="24"/>
        </w:rPr>
        <w:t xml:space="preserve"> Advisers: Drs M Peacock and WS Longland</w:t>
      </w:r>
    </w:p>
    <w:p w14:paraId="66047919" w14:textId="77777777" w:rsidR="00526183" w:rsidRPr="00975C58" w:rsidRDefault="00526183" w:rsidP="00526183">
      <w:pPr>
        <w:ind w:left="1080" w:hanging="1080"/>
        <w:rPr>
          <w:rFonts w:ascii="Garamond" w:hAnsi="Garamond"/>
          <w:szCs w:val="24"/>
        </w:rPr>
      </w:pPr>
      <w:r w:rsidRPr="00975C58">
        <w:rPr>
          <w:rFonts w:ascii="Garamond" w:hAnsi="Garamond"/>
          <w:b/>
          <w:szCs w:val="24"/>
        </w:rPr>
        <w:t>Graduate course work in Ecology, Evolution and Behavior</w:t>
      </w:r>
      <w:r w:rsidRPr="00975C58">
        <w:rPr>
          <w:rFonts w:ascii="Garamond" w:hAnsi="Garamond"/>
          <w:szCs w:val="24"/>
        </w:rPr>
        <w:t>, Boston University, 1995-98</w:t>
      </w:r>
    </w:p>
    <w:p w14:paraId="54A6A6DF" w14:textId="77777777" w:rsidR="00526183" w:rsidRPr="00975C58" w:rsidRDefault="00526183" w:rsidP="00526183">
      <w:pPr>
        <w:ind w:left="1080" w:hanging="1080"/>
        <w:rPr>
          <w:rFonts w:ascii="Garamond" w:hAnsi="Garamond"/>
          <w:szCs w:val="24"/>
        </w:rPr>
      </w:pPr>
      <w:r w:rsidRPr="00975C58">
        <w:rPr>
          <w:rFonts w:ascii="Garamond" w:hAnsi="Garamond"/>
          <w:b/>
          <w:szCs w:val="24"/>
        </w:rPr>
        <w:t>M.Sc. in Ecology</w:t>
      </w:r>
      <w:r w:rsidRPr="00975C58">
        <w:rPr>
          <w:rFonts w:ascii="Garamond" w:hAnsi="Garamond"/>
          <w:szCs w:val="24"/>
        </w:rPr>
        <w:t>, University</w:t>
      </w:r>
      <w:r w:rsidRPr="00975C58">
        <w:rPr>
          <w:rFonts w:ascii="Garamond" w:hAnsi="Garamond"/>
          <w:i/>
          <w:szCs w:val="24"/>
        </w:rPr>
        <w:t xml:space="preserve"> </w:t>
      </w:r>
      <w:r w:rsidRPr="00975C58">
        <w:rPr>
          <w:rFonts w:ascii="Garamond" w:hAnsi="Garamond"/>
          <w:szCs w:val="24"/>
        </w:rPr>
        <w:t>of Calgary, Alberta, 1995</w:t>
      </w:r>
    </w:p>
    <w:p w14:paraId="185C9D58" w14:textId="77777777" w:rsidR="00526183" w:rsidRPr="00975C58" w:rsidRDefault="00526183" w:rsidP="00526183">
      <w:pPr>
        <w:ind w:left="360"/>
        <w:rPr>
          <w:rFonts w:ascii="Garamond" w:hAnsi="Garamond"/>
          <w:szCs w:val="24"/>
        </w:rPr>
      </w:pPr>
      <w:r w:rsidRPr="00975C58">
        <w:rPr>
          <w:rFonts w:ascii="Garamond" w:hAnsi="Garamond"/>
          <w:szCs w:val="24"/>
        </w:rPr>
        <w:t xml:space="preserve">Thesis title: </w:t>
      </w:r>
      <w:r w:rsidRPr="00975C58">
        <w:rPr>
          <w:rFonts w:ascii="Garamond" w:hAnsi="Garamond"/>
          <w:i/>
          <w:szCs w:val="24"/>
        </w:rPr>
        <w:t xml:space="preserve">Effects of forest age and logging on bats; </w:t>
      </w:r>
      <w:r w:rsidRPr="00975C58">
        <w:rPr>
          <w:rFonts w:ascii="Garamond" w:hAnsi="Garamond"/>
          <w:szCs w:val="24"/>
        </w:rPr>
        <w:t>Adviser: Dr R Barclay</w:t>
      </w:r>
    </w:p>
    <w:p w14:paraId="340CF4C3" w14:textId="77777777" w:rsidR="00526183" w:rsidRPr="00975C58" w:rsidRDefault="00526183" w:rsidP="00526183">
      <w:pPr>
        <w:ind w:left="1080" w:hanging="1080"/>
        <w:rPr>
          <w:rFonts w:ascii="Garamond" w:hAnsi="Garamond"/>
          <w:szCs w:val="24"/>
        </w:rPr>
      </w:pPr>
      <w:r w:rsidRPr="00975C58">
        <w:rPr>
          <w:rFonts w:ascii="Garamond" w:hAnsi="Garamond"/>
          <w:b/>
          <w:szCs w:val="24"/>
        </w:rPr>
        <w:t>B.Sc. in Biology (Honors</w:t>
      </w:r>
      <w:r w:rsidRPr="00975C58">
        <w:rPr>
          <w:rFonts w:ascii="Garamond" w:hAnsi="Garamond"/>
          <w:szCs w:val="24"/>
        </w:rPr>
        <w:t>), University of Victoria, British Columbia, 1992</w:t>
      </w:r>
    </w:p>
    <w:p w14:paraId="7016B4BA" w14:textId="77777777" w:rsidR="00526183" w:rsidRPr="00975C58" w:rsidRDefault="00526183" w:rsidP="00526183">
      <w:pPr>
        <w:ind w:left="1080" w:hanging="1080"/>
        <w:rPr>
          <w:rFonts w:ascii="Garamond" w:hAnsi="Garamond"/>
          <w:szCs w:val="24"/>
        </w:rPr>
      </w:pPr>
    </w:p>
    <w:p w14:paraId="3220463F" w14:textId="77777777" w:rsidR="00526183" w:rsidRPr="00975C58" w:rsidRDefault="00526183" w:rsidP="00526183">
      <w:pPr>
        <w:pStyle w:val="Heading1"/>
        <w:jc w:val="center"/>
        <w:rPr>
          <w:b/>
          <w:i w:val="0"/>
          <w:szCs w:val="24"/>
        </w:rPr>
      </w:pPr>
      <w:r w:rsidRPr="00975C58">
        <w:rPr>
          <w:b/>
          <w:i w:val="0"/>
          <w:szCs w:val="24"/>
        </w:rPr>
        <w:t>PROFESSIONAL EXPERIENCE</w:t>
      </w:r>
    </w:p>
    <w:p w14:paraId="1B33B056" w14:textId="77777777" w:rsidR="00BD6CA7" w:rsidRPr="00975C58" w:rsidRDefault="00BD6CA7" w:rsidP="00526183">
      <w:pPr>
        <w:rPr>
          <w:rFonts w:ascii="Garamond" w:hAnsi="Garamond"/>
          <w:szCs w:val="24"/>
        </w:rPr>
      </w:pPr>
      <w:r w:rsidRPr="00975C58">
        <w:rPr>
          <w:rFonts w:ascii="Garamond" w:hAnsi="Garamond"/>
          <w:b/>
          <w:szCs w:val="24"/>
        </w:rPr>
        <w:t>Affiliate Faculty Member, University of Hawaii Manoa</w:t>
      </w:r>
      <w:r w:rsidRPr="00975C58">
        <w:rPr>
          <w:rFonts w:ascii="Garamond" w:hAnsi="Garamond"/>
          <w:b/>
          <w:szCs w:val="24"/>
        </w:rPr>
        <w:tab/>
      </w:r>
      <w:r w:rsidRPr="00975C58">
        <w:rPr>
          <w:rFonts w:ascii="Garamond" w:hAnsi="Garamond"/>
          <w:b/>
          <w:szCs w:val="24"/>
        </w:rPr>
        <w:tab/>
      </w:r>
      <w:r w:rsidRPr="00975C58">
        <w:rPr>
          <w:rFonts w:ascii="Garamond" w:hAnsi="Garamond"/>
          <w:b/>
          <w:szCs w:val="24"/>
        </w:rPr>
        <w:tab/>
      </w:r>
      <w:r w:rsidRPr="00975C58">
        <w:rPr>
          <w:rFonts w:ascii="Garamond" w:hAnsi="Garamond"/>
          <w:b/>
          <w:szCs w:val="24"/>
        </w:rPr>
        <w:tab/>
      </w:r>
      <w:r w:rsidRPr="00975C58">
        <w:rPr>
          <w:rFonts w:ascii="Garamond" w:hAnsi="Garamond"/>
          <w:szCs w:val="24"/>
        </w:rPr>
        <w:t>May 2016-present</w:t>
      </w:r>
    </w:p>
    <w:p w14:paraId="290097BA" w14:textId="77777777" w:rsidR="00BD6CA7" w:rsidRPr="00975C58" w:rsidRDefault="00BD6CA7" w:rsidP="00BD6CA7">
      <w:pPr>
        <w:ind w:left="450"/>
        <w:rPr>
          <w:rFonts w:ascii="Garamond" w:hAnsi="Garamond"/>
          <w:szCs w:val="24"/>
        </w:rPr>
      </w:pPr>
      <w:r w:rsidRPr="00975C58">
        <w:rPr>
          <w:rFonts w:ascii="Garamond" w:hAnsi="Garamond"/>
          <w:szCs w:val="24"/>
        </w:rPr>
        <w:t>Serves as co-advisor on Ph.D student committees in Ecology, Evolution and Conservation Biology.</w:t>
      </w:r>
    </w:p>
    <w:p w14:paraId="16C99529" w14:textId="77777777" w:rsidR="00526183" w:rsidRPr="00975C58" w:rsidRDefault="00526183" w:rsidP="00526183">
      <w:pPr>
        <w:rPr>
          <w:rFonts w:ascii="Garamond" w:hAnsi="Garamond"/>
          <w:b/>
          <w:szCs w:val="24"/>
        </w:rPr>
      </w:pPr>
      <w:r w:rsidRPr="00975C58">
        <w:rPr>
          <w:rFonts w:ascii="Garamond" w:hAnsi="Garamond"/>
          <w:b/>
          <w:szCs w:val="24"/>
        </w:rPr>
        <w:t xml:space="preserve">Coordinator, Kauai Forest Bird Recovery Project, Hawaii Division of </w:t>
      </w:r>
      <w:r w:rsidRPr="00975C58">
        <w:rPr>
          <w:rFonts w:ascii="Garamond" w:hAnsi="Garamond"/>
          <w:b/>
          <w:szCs w:val="24"/>
        </w:rPr>
        <w:tab/>
      </w:r>
      <w:r w:rsidRPr="00975C58">
        <w:rPr>
          <w:rFonts w:ascii="Garamond" w:hAnsi="Garamond"/>
          <w:b/>
          <w:szCs w:val="24"/>
        </w:rPr>
        <w:tab/>
      </w:r>
      <w:r w:rsidRPr="00975C58">
        <w:rPr>
          <w:rFonts w:ascii="Garamond" w:hAnsi="Garamond"/>
          <w:szCs w:val="24"/>
        </w:rPr>
        <w:t>April 2010-present</w:t>
      </w:r>
    </w:p>
    <w:p w14:paraId="4E6C1086" w14:textId="77777777" w:rsidR="00526183" w:rsidRPr="00975C58" w:rsidRDefault="00526183" w:rsidP="00526183">
      <w:pPr>
        <w:ind w:firstLine="432"/>
        <w:rPr>
          <w:rFonts w:ascii="Garamond" w:hAnsi="Garamond"/>
          <w:b/>
          <w:szCs w:val="24"/>
        </w:rPr>
      </w:pPr>
      <w:r w:rsidRPr="00975C58">
        <w:rPr>
          <w:rFonts w:ascii="Garamond" w:hAnsi="Garamond"/>
          <w:b/>
          <w:szCs w:val="24"/>
        </w:rPr>
        <w:t>Forestry and Wildlife</w:t>
      </w:r>
      <w:r w:rsidRPr="00975C58">
        <w:rPr>
          <w:rFonts w:ascii="Garamond" w:hAnsi="Garamond"/>
          <w:szCs w:val="24"/>
        </w:rPr>
        <w:t xml:space="preserve"> </w:t>
      </w:r>
      <w:r w:rsidRPr="00975C58">
        <w:rPr>
          <w:rFonts w:ascii="Garamond" w:hAnsi="Garamond"/>
          <w:b/>
          <w:szCs w:val="24"/>
        </w:rPr>
        <w:t>and Pacific Cooperative Studies Unit</w:t>
      </w:r>
    </w:p>
    <w:p w14:paraId="22C2BB39" w14:textId="77777777" w:rsidR="00526183" w:rsidRPr="00975C58" w:rsidRDefault="00526183" w:rsidP="00526183">
      <w:pPr>
        <w:ind w:left="432"/>
        <w:rPr>
          <w:rFonts w:ascii="Garamond" w:hAnsi="Garamond"/>
          <w:szCs w:val="24"/>
        </w:rPr>
      </w:pPr>
      <w:r w:rsidRPr="00975C58">
        <w:rPr>
          <w:rFonts w:ascii="Garamond" w:hAnsi="Garamond"/>
          <w:szCs w:val="24"/>
        </w:rPr>
        <w:t>Supervises the project. Plans, directs and performs all aspects of research on behavior, demography, population ecology, and restoration of Kauai’s endangered forest birds. Collaborates with partners to plan and implement management activities. Organizes and maintains project databases. Analyzes data and prepares reports and scientific publications. Recruits and supervises staff, contractors, interns, and volunteers. Develops and manages project budgets. Writes grant proposals and fundraises.</w:t>
      </w:r>
    </w:p>
    <w:p w14:paraId="23954BAE" w14:textId="77777777" w:rsidR="00526183" w:rsidRPr="00975C58" w:rsidRDefault="00526183" w:rsidP="00526183">
      <w:pPr>
        <w:rPr>
          <w:rFonts w:ascii="Garamond" w:hAnsi="Garamond"/>
          <w:szCs w:val="24"/>
        </w:rPr>
      </w:pPr>
      <w:r w:rsidRPr="00975C58">
        <w:rPr>
          <w:rFonts w:ascii="Garamond" w:hAnsi="Garamond"/>
          <w:b/>
          <w:szCs w:val="24"/>
        </w:rPr>
        <w:t>Affiliate Faculty Member, Colorado State University</w:t>
      </w:r>
      <w:r w:rsidRPr="00975C58">
        <w:rPr>
          <w:rFonts w:ascii="Garamond" w:hAnsi="Garamond"/>
          <w:b/>
          <w:szCs w:val="24"/>
        </w:rPr>
        <w:tab/>
      </w:r>
      <w:r w:rsidR="00BD6CA7" w:rsidRPr="00975C58">
        <w:rPr>
          <w:rFonts w:ascii="Garamond" w:hAnsi="Garamond"/>
          <w:szCs w:val="24"/>
        </w:rPr>
        <w:tab/>
      </w:r>
      <w:r w:rsidR="00BD6CA7" w:rsidRPr="00975C58">
        <w:rPr>
          <w:rFonts w:ascii="Garamond" w:hAnsi="Garamond"/>
          <w:szCs w:val="24"/>
        </w:rPr>
        <w:tab/>
      </w:r>
      <w:r w:rsidR="00BD6CA7" w:rsidRPr="00975C58">
        <w:rPr>
          <w:rFonts w:ascii="Garamond" w:hAnsi="Garamond"/>
          <w:szCs w:val="24"/>
        </w:rPr>
        <w:tab/>
        <w:t>Sept 2010-present</w:t>
      </w:r>
    </w:p>
    <w:p w14:paraId="3185211D" w14:textId="77777777" w:rsidR="00526183" w:rsidRPr="00975C58" w:rsidRDefault="00526183" w:rsidP="00526183">
      <w:pPr>
        <w:ind w:left="450"/>
        <w:rPr>
          <w:rFonts w:ascii="Garamond" w:hAnsi="Garamond"/>
          <w:szCs w:val="24"/>
        </w:rPr>
      </w:pPr>
      <w:r w:rsidRPr="00975C58">
        <w:rPr>
          <w:rFonts w:ascii="Garamond" w:hAnsi="Garamond"/>
          <w:szCs w:val="24"/>
        </w:rPr>
        <w:t>Serves as co-advisor on M.S. student committee</w:t>
      </w:r>
      <w:r w:rsidR="00BD6CA7" w:rsidRPr="00975C58">
        <w:rPr>
          <w:rFonts w:ascii="Garamond" w:hAnsi="Garamond"/>
          <w:szCs w:val="24"/>
        </w:rPr>
        <w:t>s</w:t>
      </w:r>
      <w:r w:rsidRPr="00975C58">
        <w:rPr>
          <w:rFonts w:ascii="Garamond" w:hAnsi="Garamond"/>
          <w:szCs w:val="24"/>
        </w:rPr>
        <w:t>.</w:t>
      </w:r>
    </w:p>
    <w:p w14:paraId="5B541346" w14:textId="77777777" w:rsidR="00526183" w:rsidRPr="00975C58" w:rsidRDefault="00526183" w:rsidP="00526183">
      <w:pPr>
        <w:rPr>
          <w:rFonts w:ascii="Garamond" w:hAnsi="Garamond"/>
          <w:szCs w:val="24"/>
        </w:rPr>
      </w:pPr>
      <w:r w:rsidRPr="00975C58">
        <w:rPr>
          <w:rFonts w:ascii="Garamond" w:hAnsi="Garamond"/>
          <w:b/>
          <w:szCs w:val="24"/>
        </w:rPr>
        <w:t>Wildlife Biologist, Hawaii Division of Forestry and Wildlife</w:t>
      </w:r>
      <w:r w:rsidRPr="00975C58">
        <w:rPr>
          <w:rFonts w:ascii="Garamond" w:hAnsi="Garamond"/>
          <w:szCs w:val="24"/>
        </w:rPr>
        <w:tab/>
      </w:r>
      <w:r w:rsidRPr="00975C58">
        <w:rPr>
          <w:rFonts w:ascii="Garamond" w:hAnsi="Garamond"/>
          <w:szCs w:val="24"/>
        </w:rPr>
        <w:tab/>
      </w:r>
      <w:r w:rsidRPr="00975C58">
        <w:rPr>
          <w:rFonts w:ascii="Garamond" w:hAnsi="Garamond"/>
          <w:szCs w:val="24"/>
        </w:rPr>
        <w:tab/>
        <w:t>Sept-Dec 2012</w:t>
      </w:r>
    </w:p>
    <w:p w14:paraId="4374580B" w14:textId="77777777" w:rsidR="00526183" w:rsidRPr="00975C58" w:rsidRDefault="00526183" w:rsidP="00526183">
      <w:pPr>
        <w:ind w:left="450"/>
        <w:rPr>
          <w:rFonts w:ascii="Garamond" w:hAnsi="Garamond"/>
          <w:szCs w:val="24"/>
        </w:rPr>
      </w:pPr>
      <w:r w:rsidRPr="00975C58">
        <w:rPr>
          <w:rFonts w:ascii="Garamond" w:hAnsi="Garamond"/>
          <w:szCs w:val="24"/>
        </w:rPr>
        <w:t>Completed all of the Division’s annual reports for federal funding under Section 6 of the ESA and State Wildlife Grant programs, and for private sources of funding, including reconciling estimated and actual expenditures of federal and other dollars. Wrote grant proposals and applies for amendments to existing federal grants. Chaired working group meetings and served as liaison to Division partners. Submitted applications for federal permits for wildlife-related activities. (Temporary Assignment).</w:t>
      </w:r>
    </w:p>
    <w:p w14:paraId="61628240" w14:textId="77777777" w:rsidR="00526183" w:rsidRPr="00975C58" w:rsidRDefault="00526183" w:rsidP="00526183">
      <w:pPr>
        <w:tabs>
          <w:tab w:val="right" w:pos="9216"/>
        </w:tabs>
        <w:rPr>
          <w:rFonts w:ascii="Garamond" w:hAnsi="Garamond"/>
          <w:szCs w:val="24"/>
        </w:rPr>
      </w:pPr>
      <w:r w:rsidRPr="00975C58">
        <w:rPr>
          <w:rFonts w:ascii="Garamond" w:hAnsi="Garamond"/>
          <w:b/>
          <w:szCs w:val="24"/>
        </w:rPr>
        <w:t>Post-doctoral Fellow, US Forest Service and University of Nevada Reno</w:t>
      </w:r>
      <w:r w:rsidRPr="00975C58">
        <w:rPr>
          <w:rFonts w:ascii="Garamond" w:hAnsi="Garamond"/>
          <w:szCs w:val="24"/>
        </w:rPr>
        <w:tab/>
        <w:t xml:space="preserve">      Jan 2008-March 2010</w:t>
      </w:r>
    </w:p>
    <w:p w14:paraId="1B2BAC71" w14:textId="77777777" w:rsidR="00526183" w:rsidRPr="00975C58" w:rsidRDefault="00526183" w:rsidP="00526183">
      <w:pPr>
        <w:tabs>
          <w:tab w:val="right" w:pos="9216"/>
        </w:tabs>
        <w:ind w:left="360"/>
        <w:rPr>
          <w:rFonts w:ascii="Garamond" w:hAnsi="Garamond"/>
          <w:b/>
          <w:szCs w:val="24"/>
        </w:rPr>
      </w:pPr>
      <w:r w:rsidRPr="00975C58">
        <w:rPr>
          <w:rFonts w:ascii="Garamond" w:hAnsi="Garamond"/>
          <w:szCs w:val="24"/>
        </w:rPr>
        <w:t>Conducted quantitative research on the impact of motorized and non-motorized recreation in forests in the Sierra Nevada on bird and mammal communities, using GIS and SAS. Managed databases. Produced technical reports and scientific manuscripts.</w:t>
      </w:r>
    </w:p>
    <w:p w14:paraId="758320B2" w14:textId="77777777" w:rsidR="00526183" w:rsidRPr="00975C58" w:rsidRDefault="00526183" w:rsidP="00526183">
      <w:pPr>
        <w:tabs>
          <w:tab w:val="right" w:pos="9216"/>
        </w:tabs>
        <w:ind w:left="360" w:hanging="360"/>
        <w:rPr>
          <w:rFonts w:ascii="Garamond" w:hAnsi="Garamond"/>
          <w:szCs w:val="24"/>
        </w:rPr>
      </w:pPr>
      <w:r w:rsidRPr="00975C58">
        <w:rPr>
          <w:rFonts w:ascii="Garamond" w:hAnsi="Garamond"/>
          <w:b/>
          <w:szCs w:val="24"/>
        </w:rPr>
        <w:t>Post-doctoral Fellow, USGS Hawaii Cooperative Studies Unit</w:t>
      </w:r>
      <w:r w:rsidRPr="00975C58">
        <w:rPr>
          <w:rFonts w:ascii="Garamond" w:hAnsi="Garamond"/>
          <w:szCs w:val="24"/>
        </w:rPr>
        <w:t xml:space="preserve"> </w:t>
      </w:r>
      <w:r w:rsidRPr="00975C58">
        <w:rPr>
          <w:rFonts w:ascii="Garamond" w:hAnsi="Garamond"/>
          <w:szCs w:val="24"/>
        </w:rPr>
        <w:tab/>
        <w:t xml:space="preserve">    Oct 2006-Aug 2007</w:t>
      </w:r>
    </w:p>
    <w:p w14:paraId="428A4EF7" w14:textId="77777777" w:rsidR="00526183" w:rsidRPr="00975C58" w:rsidRDefault="00526183" w:rsidP="00526183">
      <w:pPr>
        <w:tabs>
          <w:tab w:val="right" w:pos="9216"/>
        </w:tabs>
        <w:ind w:left="360"/>
        <w:rPr>
          <w:rFonts w:ascii="Garamond" w:hAnsi="Garamond"/>
          <w:b/>
          <w:szCs w:val="24"/>
        </w:rPr>
      </w:pPr>
      <w:r w:rsidRPr="00975C58">
        <w:rPr>
          <w:rFonts w:ascii="Garamond" w:hAnsi="Garamond"/>
          <w:szCs w:val="24"/>
        </w:rPr>
        <w:t>Conducted quantitative research on the population dynamics, behavior and habitat relations of the endangered Laysan Duck, using GIS, SAS and Program NOREMARK. Evaluated population data and field methodologies to assess and enhance statistical rigor. Managed databases. Produced technical reports and scientific manuscripts.</w:t>
      </w:r>
    </w:p>
    <w:p w14:paraId="4F042EC6" w14:textId="77777777" w:rsidR="00526183" w:rsidRPr="00975C58" w:rsidRDefault="00526183" w:rsidP="00526183">
      <w:pPr>
        <w:tabs>
          <w:tab w:val="right" w:pos="9216"/>
        </w:tabs>
        <w:ind w:left="360" w:hanging="360"/>
        <w:rPr>
          <w:rFonts w:ascii="Garamond" w:hAnsi="Garamond"/>
          <w:szCs w:val="24"/>
        </w:rPr>
      </w:pPr>
      <w:r w:rsidRPr="00975C58">
        <w:rPr>
          <w:rFonts w:ascii="Garamond" w:hAnsi="Garamond"/>
          <w:b/>
          <w:szCs w:val="24"/>
        </w:rPr>
        <w:t>Post-doctoral Fellow, University of Nevada Reno</w:t>
      </w:r>
      <w:r w:rsidRPr="00975C58">
        <w:rPr>
          <w:rFonts w:ascii="Garamond" w:hAnsi="Garamond"/>
          <w:b/>
          <w:szCs w:val="24"/>
        </w:rPr>
        <w:tab/>
      </w:r>
      <w:r w:rsidRPr="00975C58">
        <w:rPr>
          <w:rFonts w:ascii="Garamond" w:hAnsi="Garamond"/>
          <w:szCs w:val="24"/>
        </w:rPr>
        <w:t>Jan 2004-Nov 2006</w:t>
      </w:r>
    </w:p>
    <w:p w14:paraId="6E8341FC" w14:textId="77777777" w:rsidR="00526183" w:rsidRPr="00975C58" w:rsidRDefault="00526183" w:rsidP="00526183">
      <w:pPr>
        <w:tabs>
          <w:tab w:val="right" w:pos="9216"/>
        </w:tabs>
        <w:ind w:left="360" w:hanging="360"/>
        <w:rPr>
          <w:rFonts w:ascii="Garamond" w:hAnsi="Garamond"/>
          <w:szCs w:val="24"/>
        </w:rPr>
      </w:pPr>
      <w:r w:rsidRPr="00975C58">
        <w:rPr>
          <w:rFonts w:ascii="Garamond" w:hAnsi="Garamond"/>
          <w:b/>
          <w:szCs w:val="24"/>
        </w:rPr>
        <w:tab/>
      </w:r>
      <w:r w:rsidRPr="00975C58">
        <w:rPr>
          <w:rFonts w:ascii="Garamond" w:hAnsi="Garamond"/>
          <w:szCs w:val="24"/>
        </w:rPr>
        <w:t>Designed a conservation management strategy for mesquite and acacia woodlands in southern Nevada and an adaptive management research agenda for ecosystems in the Lake Tahoe Basin.  Modeled Phainopepla (</w:t>
      </w:r>
      <w:r w:rsidRPr="00975C58">
        <w:rPr>
          <w:rFonts w:ascii="Garamond" w:hAnsi="Garamond"/>
          <w:i/>
          <w:szCs w:val="24"/>
        </w:rPr>
        <w:t>Phainopepla nitens,</w:t>
      </w:r>
      <w:r w:rsidRPr="00975C58">
        <w:rPr>
          <w:rFonts w:ascii="Garamond" w:hAnsi="Garamond"/>
          <w:szCs w:val="24"/>
        </w:rPr>
        <w:t xml:space="preserve"> Cl. Aves) population trends under different habitat fragmentation scenarios.  Investigated the importance of desert springs for breeding birds. </w:t>
      </w:r>
    </w:p>
    <w:p w14:paraId="3C875B81" w14:textId="77777777" w:rsidR="00526183" w:rsidRPr="00975C58" w:rsidRDefault="00526183" w:rsidP="00526183">
      <w:pPr>
        <w:tabs>
          <w:tab w:val="right" w:pos="9216"/>
        </w:tabs>
        <w:ind w:left="360" w:hanging="360"/>
        <w:rPr>
          <w:rFonts w:ascii="Garamond" w:hAnsi="Garamond"/>
          <w:szCs w:val="24"/>
        </w:rPr>
      </w:pPr>
      <w:r w:rsidRPr="00975C58">
        <w:rPr>
          <w:rFonts w:ascii="Garamond" w:hAnsi="Garamond"/>
          <w:b/>
          <w:szCs w:val="24"/>
        </w:rPr>
        <w:t>Assistant Editor, Great Basin Bird Observatory</w:t>
      </w:r>
      <w:r w:rsidRPr="00975C58">
        <w:rPr>
          <w:rFonts w:ascii="Garamond" w:hAnsi="Garamond"/>
          <w:szCs w:val="24"/>
        </w:rPr>
        <w:tab/>
        <w:t>June-Aug 2005</w:t>
      </w:r>
    </w:p>
    <w:p w14:paraId="2FCE408D" w14:textId="77777777" w:rsidR="00526183" w:rsidRPr="00975C58" w:rsidRDefault="00526183" w:rsidP="00526183">
      <w:pPr>
        <w:tabs>
          <w:tab w:val="right" w:pos="9216"/>
        </w:tabs>
        <w:ind w:left="360" w:hanging="360"/>
        <w:rPr>
          <w:rFonts w:ascii="Garamond" w:hAnsi="Garamond"/>
          <w:szCs w:val="24"/>
        </w:rPr>
      </w:pPr>
      <w:r w:rsidRPr="00975C58">
        <w:rPr>
          <w:rFonts w:ascii="Garamond" w:hAnsi="Garamond"/>
          <w:szCs w:val="24"/>
        </w:rPr>
        <w:tab/>
        <w:t>Edited and fact-checked species accounts in the Atlas of the Breeding Birds of Nevada.</w:t>
      </w:r>
    </w:p>
    <w:p w14:paraId="0AF9FDD1" w14:textId="77777777" w:rsidR="00975C58" w:rsidRDefault="00975C58" w:rsidP="00526183">
      <w:pPr>
        <w:tabs>
          <w:tab w:val="right" w:pos="9216"/>
        </w:tabs>
        <w:ind w:left="360" w:hanging="360"/>
        <w:rPr>
          <w:rFonts w:ascii="Garamond" w:hAnsi="Garamond"/>
          <w:b/>
          <w:szCs w:val="24"/>
        </w:rPr>
      </w:pPr>
    </w:p>
    <w:p w14:paraId="74A66E8D" w14:textId="77777777" w:rsidR="00975C58" w:rsidRDefault="00975C58" w:rsidP="00526183">
      <w:pPr>
        <w:tabs>
          <w:tab w:val="right" w:pos="9216"/>
        </w:tabs>
        <w:ind w:left="360" w:hanging="360"/>
        <w:rPr>
          <w:rFonts w:ascii="Garamond" w:hAnsi="Garamond"/>
          <w:b/>
          <w:szCs w:val="24"/>
        </w:rPr>
      </w:pPr>
    </w:p>
    <w:p w14:paraId="168F2F27" w14:textId="338AF359" w:rsidR="00526183" w:rsidRPr="00975C58" w:rsidRDefault="00526183" w:rsidP="00526183">
      <w:pPr>
        <w:tabs>
          <w:tab w:val="right" w:pos="9216"/>
        </w:tabs>
        <w:ind w:left="360" w:hanging="360"/>
        <w:rPr>
          <w:rFonts w:ascii="Garamond" w:hAnsi="Garamond"/>
          <w:szCs w:val="24"/>
        </w:rPr>
      </w:pPr>
      <w:r w:rsidRPr="00975C58">
        <w:rPr>
          <w:rFonts w:ascii="Garamond" w:hAnsi="Garamond"/>
          <w:b/>
          <w:szCs w:val="24"/>
        </w:rPr>
        <w:lastRenderedPageBreak/>
        <w:t>Ph.D. Research, University of Nevada Reno</w:t>
      </w:r>
      <w:r w:rsidRPr="00975C58">
        <w:rPr>
          <w:rFonts w:ascii="Garamond" w:hAnsi="Garamond"/>
          <w:b/>
          <w:szCs w:val="24"/>
        </w:rPr>
        <w:tab/>
      </w:r>
      <w:r w:rsidRPr="00975C58">
        <w:rPr>
          <w:rFonts w:ascii="Garamond" w:hAnsi="Garamond"/>
          <w:szCs w:val="24"/>
        </w:rPr>
        <w:t>Sep 2000-Dec 2004</w:t>
      </w:r>
    </w:p>
    <w:p w14:paraId="0E109B0D" w14:textId="77777777" w:rsidR="00526183" w:rsidRPr="00975C58" w:rsidRDefault="00526183" w:rsidP="00541E8F">
      <w:pPr>
        <w:ind w:left="360"/>
        <w:rPr>
          <w:rFonts w:ascii="Garamond" w:hAnsi="Garamond"/>
          <w:szCs w:val="24"/>
        </w:rPr>
      </w:pPr>
      <w:r w:rsidRPr="00975C58">
        <w:rPr>
          <w:rFonts w:ascii="Garamond" w:hAnsi="Garamond"/>
          <w:szCs w:val="24"/>
        </w:rPr>
        <w:t>Investigated Phainopepla population dynamics, density, breeding success, and habitat selection in the Mojave Desert.  Analytical tools included Programs DISTANCE, PRESENCE, MARK, SAS and GIS; field techniques include distance surveys, nest monitoring, mistnetting/color banding, brachial bleeding and vegetation surveys.  Supervised 4 field technicians and several volunteers.</w:t>
      </w:r>
    </w:p>
    <w:p w14:paraId="2E18F7D3" w14:textId="77777777" w:rsidR="00526183" w:rsidRPr="00975C58" w:rsidRDefault="00526183" w:rsidP="00526183">
      <w:pPr>
        <w:ind w:left="360" w:hanging="360"/>
        <w:rPr>
          <w:rFonts w:ascii="Garamond" w:hAnsi="Garamond"/>
          <w:szCs w:val="24"/>
        </w:rPr>
      </w:pPr>
      <w:r w:rsidRPr="00975C58">
        <w:rPr>
          <w:rFonts w:ascii="Garamond" w:hAnsi="Garamond"/>
          <w:b/>
          <w:szCs w:val="24"/>
        </w:rPr>
        <w:t>Graduate Research Assistant</w:t>
      </w:r>
      <w:r w:rsidRPr="00975C58">
        <w:rPr>
          <w:rFonts w:ascii="Garamond" w:hAnsi="Garamond"/>
          <w:i/>
          <w:szCs w:val="24"/>
        </w:rPr>
        <w:t xml:space="preserve">, </w:t>
      </w:r>
      <w:r w:rsidRPr="00975C58">
        <w:rPr>
          <w:rFonts w:ascii="Garamond" w:hAnsi="Garamond"/>
          <w:b/>
          <w:szCs w:val="24"/>
        </w:rPr>
        <w:t>University of Nevada Reno</w:t>
      </w:r>
      <w:r w:rsidRPr="00975C58">
        <w:rPr>
          <w:rFonts w:ascii="Garamond" w:hAnsi="Garamond"/>
          <w:b/>
          <w:szCs w:val="24"/>
        </w:rPr>
        <w:tab/>
      </w:r>
      <w:r w:rsidRPr="00975C58">
        <w:rPr>
          <w:rFonts w:ascii="Garamond" w:hAnsi="Garamond"/>
          <w:b/>
          <w:szCs w:val="24"/>
        </w:rPr>
        <w:tab/>
      </w:r>
      <w:r w:rsidRPr="00975C58">
        <w:rPr>
          <w:rFonts w:ascii="Garamond" w:hAnsi="Garamond"/>
          <w:b/>
          <w:szCs w:val="24"/>
        </w:rPr>
        <w:tab/>
      </w:r>
      <w:r w:rsidRPr="00975C58">
        <w:rPr>
          <w:rFonts w:ascii="Garamond" w:hAnsi="Garamond"/>
          <w:szCs w:val="24"/>
        </w:rPr>
        <w:t>Aug 1998-Aug 2000</w:t>
      </w:r>
    </w:p>
    <w:p w14:paraId="0EE812AD" w14:textId="77777777" w:rsidR="00526183" w:rsidRPr="00975C58" w:rsidRDefault="00526183" w:rsidP="00526183">
      <w:pPr>
        <w:ind w:left="360"/>
        <w:rPr>
          <w:rFonts w:ascii="Garamond" w:hAnsi="Garamond"/>
          <w:szCs w:val="24"/>
        </w:rPr>
      </w:pPr>
      <w:r w:rsidRPr="00975C58">
        <w:rPr>
          <w:rFonts w:ascii="Garamond" w:hAnsi="Garamond"/>
          <w:szCs w:val="24"/>
        </w:rPr>
        <w:t>Studied the effects of seed hoarding by mammals on plant dispersal and regeneration in the Great Basin and Sierra Nevada.  Activities included rodent trapping and radiotelemetry, and seed hoarding experiments.</w:t>
      </w:r>
    </w:p>
    <w:p w14:paraId="78213316" w14:textId="77777777" w:rsidR="00526183" w:rsidRPr="00975C58" w:rsidRDefault="00526183" w:rsidP="00526183">
      <w:pPr>
        <w:tabs>
          <w:tab w:val="right" w:pos="9180"/>
        </w:tabs>
        <w:ind w:left="360" w:hanging="360"/>
        <w:rPr>
          <w:rFonts w:ascii="Garamond" w:hAnsi="Garamond"/>
          <w:szCs w:val="24"/>
        </w:rPr>
      </w:pPr>
      <w:r w:rsidRPr="00975C58">
        <w:rPr>
          <w:rFonts w:ascii="Garamond" w:hAnsi="Garamond"/>
          <w:b/>
          <w:szCs w:val="24"/>
        </w:rPr>
        <w:t xml:space="preserve">Principal Researcher, Timberland Consultants/British </w:t>
      </w:r>
      <w:r w:rsidRPr="00975C58">
        <w:rPr>
          <w:rFonts w:ascii="Garamond" w:hAnsi="Garamond"/>
          <w:b/>
          <w:szCs w:val="24"/>
        </w:rPr>
        <w:tab/>
      </w:r>
      <w:r w:rsidRPr="00975C58">
        <w:rPr>
          <w:rFonts w:ascii="Garamond" w:hAnsi="Garamond"/>
          <w:szCs w:val="24"/>
        </w:rPr>
        <w:t>July-Sept 1997</w:t>
      </w:r>
    </w:p>
    <w:p w14:paraId="2CB1D4B2" w14:textId="77777777" w:rsidR="00526183" w:rsidRPr="00975C58" w:rsidRDefault="00526183" w:rsidP="00526183">
      <w:pPr>
        <w:ind w:left="360"/>
        <w:rPr>
          <w:rFonts w:ascii="Garamond" w:hAnsi="Garamond"/>
          <w:szCs w:val="24"/>
        </w:rPr>
      </w:pPr>
      <w:r w:rsidRPr="00975C58">
        <w:rPr>
          <w:rFonts w:ascii="Garamond" w:hAnsi="Garamond"/>
          <w:b/>
          <w:szCs w:val="24"/>
        </w:rPr>
        <w:t>Columbia Ministry of Lands, Environment and Parks</w:t>
      </w:r>
      <w:r w:rsidRPr="00975C58">
        <w:rPr>
          <w:rFonts w:ascii="Garamond" w:hAnsi="Garamond"/>
          <w:szCs w:val="24"/>
        </w:rPr>
        <w:t xml:space="preserve"> </w:t>
      </w:r>
    </w:p>
    <w:p w14:paraId="3D397453" w14:textId="77777777" w:rsidR="00526183" w:rsidRPr="00975C58" w:rsidRDefault="00526183" w:rsidP="00526183">
      <w:pPr>
        <w:ind w:left="360"/>
        <w:rPr>
          <w:rFonts w:ascii="Garamond" w:hAnsi="Garamond"/>
          <w:szCs w:val="24"/>
        </w:rPr>
      </w:pPr>
      <w:r w:rsidRPr="00975C58">
        <w:rPr>
          <w:rFonts w:ascii="Garamond" w:hAnsi="Garamond"/>
          <w:szCs w:val="24"/>
        </w:rPr>
        <w:t>Designed and conducted study to assess habitat preferences of bats in northern British Columbia forests.  Used echolocation monitoring, mistnetting and vegetation sampling techniques (fixed-term contract).</w:t>
      </w:r>
    </w:p>
    <w:p w14:paraId="60306ED0" w14:textId="77777777" w:rsidR="00526183" w:rsidRPr="00975C58" w:rsidRDefault="00526183" w:rsidP="00526183">
      <w:pPr>
        <w:tabs>
          <w:tab w:val="right" w:pos="9216"/>
        </w:tabs>
        <w:rPr>
          <w:rFonts w:ascii="Garamond" w:hAnsi="Garamond"/>
          <w:b/>
          <w:szCs w:val="24"/>
        </w:rPr>
      </w:pPr>
      <w:r w:rsidRPr="00975C58">
        <w:rPr>
          <w:rFonts w:ascii="Garamond" w:hAnsi="Garamond"/>
          <w:b/>
          <w:szCs w:val="24"/>
        </w:rPr>
        <w:t>Technical Expert, ESSA Technologies/B.C. Resource</w:t>
      </w:r>
      <w:r w:rsidRPr="00975C58">
        <w:rPr>
          <w:rFonts w:ascii="Garamond" w:hAnsi="Garamond"/>
          <w:b/>
          <w:szCs w:val="24"/>
        </w:rPr>
        <w:tab/>
      </w:r>
      <w:r w:rsidRPr="00975C58">
        <w:rPr>
          <w:rFonts w:ascii="Garamond" w:hAnsi="Garamond"/>
          <w:szCs w:val="24"/>
        </w:rPr>
        <w:t>Nov 1996-June 1997</w:t>
      </w:r>
    </w:p>
    <w:p w14:paraId="3D181986" w14:textId="77777777" w:rsidR="00526183" w:rsidRPr="00975C58" w:rsidRDefault="00526183" w:rsidP="00526183">
      <w:pPr>
        <w:ind w:left="360"/>
        <w:rPr>
          <w:rFonts w:ascii="Garamond" w:hAnsi="Garamond"/>
          <w:szCs w:val="24"/>
        </w:rPr>
      </w:pPr>
      <w:r w:rsidRPr="00975C58">
        <w:rPr>
          <w:rFonts w:ascii="Garamond" w:hAnsi="Garamond"/>
          <w:b/>
          <w:szCs w:val="24"/>
        </w:rPr>
        <w:t>Inventory Committee</w:t>
      </w:r>
    </w:p>
    <w:p w14:paraId="6097FC19" w14:textId="77777777" w:rsidR="00526183" w:rsidRPr="00975C58" w:rsidRDefault="00526183" w:rsidP="00526183">
      <w:pPr>
        <w:ind w:left="360"/>
        <w:rPr>
          <w:rFonts w:ascii="Garamond" w:hAnsi="Garamond"/>
          <w:szCs w:val="24"/>
        </w:rPr>
      </w:pPr>
      <w:r w:rsidRPr="00975C58">
        <w:rPr>
          <w:rFonts w:ascii="Garamond" w:hAnsi="Garamond"/>
          <w:szCs w:val="24"/>
        </w:rPr>
        <w:t xml:space="preserve">Prepared government-mandated manual and course to teach and standardize methods used by field technicians to monitor and research bat abundance and habitat use (fixed-term contract).  </w:t>
      </w:r>
    </w:p>
    <w:p w14:paraId="41AF43CB" w14:textId="77777777" w:rsidR="00526183" w:rsidRPr="00975C58" w:rsidRDefault="00526183" w:rsidP="00526183">
      <w:pPr>
        <w:tabs>
          <w:tab w:val="right" w:pos="9216"/>
        </w:tabs>
        <w:ind w:left="360" w:hanging="360"/>
        <w:rPr>
          <w:rFonts w:ascii="Garamond" w:hAnsi="Garamond"/>
          <w:b/>
          <w:szCs w:val="24"/>
        </w:rPr>
      </w:pPr>
      <w:r w:rsidRPr="00975C58">
        <w:rPr>
          <w:rFonts w:ascii="Garamond" w:hAnsi="Garamond"/>
          <w:b/>
          <w:szCs w:val="24"/>
        </w:rPr>
        <w:t>Principal Researcher, B.C. Conservation Foundation/B.C. Ministry of</w:t>
      </w:r>
      <w:r w:rsidRPr="00975C58">
        <w:rPr>
          <w:rFonts w:ascii="Garamond" w:hAnsi="Garamond"/>
          <w:b/>
          <w:szCs w:val="24"/>
        </w:rPr>
        <w:tab/>
      </w:r>
      <w:r w:rsidRPr="00975C58">
        <w:rPr>
          <w:rFonts w:ascii="Garamond" w:hAnsi="Garamond"/>
          <w:szCs w:val="24"/>
        </w:rPr>
        <w:t>May-Dec 1996</w:t>
      </w:r>
    </w:p>
    <w:p w14:paraId="7BC88E1F" w14:textId="77777777" w:rsidR="00526183" w:rsidRPr="00975C58" w:rsidRDefault="00526183" w:rsidP="00526183">
      <w:pPr>
        <w:tabs>
          <w:tab w:val="right" w:pos="9216"/>
        </w:tabs>
        <w:ind w:left="360"/>
        <w:rPr>
          <w:rFonts w:ascii="Garamond" w:hAnsi="Garamond"/>
          <w:b/>
          <w:szCs w:val="24"/>
        </w:rPr>
      </w:pPr>
      <w:r w:rsidRPr="00975C58">
        <w:rPr>
          <w:rFonts w:ascii="Garamond" w:hAnsi="Garamond"/>
          <w:b/>
          <w:szCs w:val="24"/>
        </w:rPr>
        <w:t>Lands, Environment and Parks</w:t>
      </w:r>
    </w:p>
    <w:p w14:paraId="5801311F" w14:textId="77777777" w:rsidR="00526183" w:rsidRPr="00975C58" w:rsidRDefault="00526183" w:rsidP="00526183">
      <w:pPr>
        <w:tabs>
          <w:tab w:val="right" w:pos="9216"/>
        </w:tabs>
        <w:ind w:left="360"/>
        <w:rPr>
          <w:rFonts w:ascii="Garamond" w:hAnsi="Garamond"/>
          <w:szCs w:val="24"/>
        </w:rPr>
      </w:pPr>
      <w:r w:rsidRPr="00975C58">
        <w:rPr>
          <w:rFonts w:ascii="Garamond" w:hAnsi="Garamond"/>
          <w:szCs w:val="24"/>
        </w:rPr>
        <w:t>Designed and conducted study to assess habitat preferences of bats in remote coastal B.C. Used Anabats, mistnetting and vegetation sampling techniques.  Directed 3 field technicians (fixed-term contract).</w:t>
      </w:r>
    </w:p>
    <w:p w14:paraId="40C667D3" w14:textId="77777777" w:rsidR="00526183" w:rsidRPr="00975C58" w:rsidRDefault="00526183" w:rsidP="00526183">
      <w:pPr>
        <w:tabs>
          <w:tab w:val="right" w:pos="9216"/>
        </w:tabs>
        <w:rPr>
          <w:rFonts w:ascii="Garamond" w:hAnsi="Garamond"/>
          <w:szCs w:val="24"/>
        </w:rPr>
      </w:pPr>
      <w:r w:rsidRPr="00975C58">
        <w:rPr>
          <w:rFonts w:ascii="Garamond" w:hAnsi="Garamond"/>
          <w:b/>
          <w:szCs w:val="24"/>
        </w:rPr>
        <w:t>M.Sc. Research, University of Calgary</w:t>
      </w:r>
      <w:r w:rsidRPr="00975C58">
        <w:rPr>
          <w:rFonts w:ascii="Garamond" w:hAnsi="Garamond"/>
          <w:b/>
          <w:szCs w:val="24"/>
        </w:rPr>
        <w:tab/>
      </w:r>
      <w:r w:rsidRPr="00975C58">
        <w:rPr>
          <w:rFonts w:ascii="Garamond" w:hAnsi="Garamond"/>
          <w:szCs w:val="24"/>
        </w:rPr>
        <w:t>May 1993-Nov 1995</w:t>
      </w:r>
    </w:p>
    <w:p w14:paraId="1689E345" w14:textId="77777777" w:rsidR="00526183" w:rsidRPr="00975C58" w:rsidRDefault="00526183" w:rsidP="00526183">
      <w:pPr>
        <w:tabs>
          <w:tab w:val="right" w:pos="9216"/>
        </w:tabs>
        <w:ind w:left="360"/>
        <w:rPr>
          <w:rFonts w:ascii="Garamond" w:hAnsi="Garamond"/>
          <w:szCs w:val="24"/>
        </w:rPr>
      </w:pPr>
      <w:r w:rsidRPr="00975C58">
        <w:rPr>
          <w:rFonts w:ascii="Garamond" w:hAnsi="Garamond"/>
          <w:szCs w:val="24"/>
        </w:rPr>
        <w:t>Determined the foraging and roosting habitat preferences of bats in northern Alberta, using mistnetting, echolocation monitoring, radiotelemetry and vegetation sampling in the field, and SAS for analyses.  Supervised 3 field technicians and several volunteers.</w:t>
      </w:r>
    </w:p>
    <w:p w14:paraId="42E08AD5" w14:textId="77777777" w:rsidR="00526183" w:rsidRPr="00975C58" w:rsidRDefault="00526183" w:rsidP="00526183">
      <w:pPr>
        <w:ind w:left="1080" w:hanging="1080"/>
        <w:rPr>
          <w:rFonts w:ascii="Garamond" w:hAnsi="Garamond"/>
          <w:szCs w:val="24"/>
        </w:rPr>
      </w:pPr>
    </w:p>
    <w:p w14:paraId="3B3AF322" w14:textId="77777777" w:rsidR="00526183" w:rsidRPr="00975C58" w:rsidRDefault="00526183" w:rsidP="00526183">
      <w:pPr>
        <w:pStyle w:val="Heading1"/>
        <w:jc w:val="center"/>
        <w:rPr>
          <w:b/>
          <w:i w:val="0"/>
          <w:szCs w:val="24"/>
        </w:rPr>
      </w:pPr>
      <w:r w:rsidRPr="00975C58">
        <w:rPr>
          <w:b/>
          <w:i w:val="0"/>
          <w:szCs w:val="24"/>
        </w:rPr>
        <w:t>GRANTS, FUNDRAISING, AWARDS &amp; SCHOLARSHIPS</w:t>
      </w:r>
    </w:p>
    <w:p w14:paraId="5F8E2C74" w14:textId="77777777" w:rsidR="00526183" w:rsidRPr="00975C58" w:rsidRDefault="00526183" w:rsidP="00526183">
      <w:pPr>
        <w:rPr>
          <w:rFonts w:ascii="Garamond" w:hAnsi="Garamond"/>
          <w:szCs w:val="24"/>
        </w:rPr>
      </w:pPr>
    </w:p>
    <w:p w14:paraId="6C4C3475" w14:textId="3040348B" w:rsidR="009C645A" w:rsidRPr="00975C58" w:rsidRDefault="009C645A" w:rsidP="009C645A">
      <w:pPr>
        <w:numPr>
          <w:ilvl w:val="0"/>
          <w:numId w:val="21"/>
        </w:numPr>
        <w:rPr>
          <w:rFonts w:ascii="Garamond" w:hAnsi="Garamond"/>
          <w:szCs w:val="24"/>
        </w:rPr>
      </w:pPr>
      <w:r w:rsidRPr="00975C58">
        <w:rPr>
          <w:rFonts w:ascii="Garamond" w:hAnsi="Garamond"/>
          <w:szCs w:val="24"/>
        </w:rPr>
        <w:t>National Fish and Wildlife Foundation ($70, 000), 2018</w:t>
      </w:r>
      <w:r w:rsidR="00EC3333" w:rsidRPr="00975C58">
        <w:rPr>
          <w:rFonts w:ascii="Garamond" w:hAnsi="Garamond"/>
          <w:szCs w:val="24"/>
        </w:rPr>
        <w:t xml:space="preserve"> and 2019</w:t>
      </w:r>
    </w:p>
    <w:p w14:paraId="42854FEF" w14:textId="230E8104" w:rsidR="009C645A" w:rsidRPr="00975C58" w:rsidRDefault="009C645A" w:rsidP="009C645A">
      <w:pPr>
        <w:numPr>
          <w:ilvl w:val="0"/>
          <w:numId w:val="21"/>
        </w:numPr>
        <w:rPr>
          <w:rFonts w:ascii="Garamond" w:hAnsi="Garamond"/>
          <w:szCs w:val="24"/>
        </w:rPr>
      </w:pPr>
      <w:r w:rsidRPr="00975C58">
        <w:rPr>
          <w:rFonts w:ascii="Garamond" w:hAnsi="Garamond"/>
          <w:szCs w:val="24"/>
        </w:rPr>
        <w:t>Po’ipu Rotary Club ($1,000), 2018</w:t>
      </w:r>
      <w:r w:rsidR="00EC3333" w:rsidRPr="00975C58">
        <w:rPr>
          <w:rFonts w:ascii="Garamond" w:hAnsi="Garamond"/>
          <w:szCs w:val="24"/>
        </w:rPr>
        <w:t xml:space="preserve"> and 2019</w:t>
      </w:r>
    </w:p>
    <w:p w14:paraId="0F585F2A" w14:textId="77777777" w:rsidR="008B0DC6" w:rsidRPr="00975C58" w:rsidRDefault="008B0DC6" w:rsidP="00526183">
      <w:pPr>
        <w:numPr>
          <w:ilvl w:val="0"/>
          <w:numId w:val="21"/>
        </w:numPr>
        <w:rPr>
          <w:rFonts w:ascii="Garamond" w:hAnsi="Garamond"/>
          <w:szCs w:val="24"/>
        </w:rPr>
      </w:pPr>
      <w:r w:rsidRPr="00975C58">
        <w:rPr>
          <w:rFonts w:ascii="Garamond" w:hAnsi="Garamond"/>
          <w:szCs w:val="24"/>
        </w:rPr>
        <w:t>Competitive State Wildlife Grant ($144, 247), 2017</w:t>
      </w:r>
    </w:p>
    <w:p w14:paraId="4C4791D8" w14:textId="77777777" w:rsidR="008B0DC6" w:rsidRPr="00975C58" w:rsidRDefault="008B0DC6" w:rsidP="008B0DC6">
      <w:pPr>
        <w:numPr>
          <w:ilvl w:val="0"/>
          <w:numId w:val="21"/>
        </w:numPr>
        <w:rPr>
          <w:rFonts w:ascii="Garamond" w:hAnsi="Garamond"/>
          <w:szCs w:val="24"/>
        </w:rPr>
      </w:pPr>
      <w:r w:rsidRPr="00975C58">
        <w:rPr>
          <w:rFonts w:ascii="Garamond" w:hAnsi="Garamond"/>
          <w:szCs w:val="24"/>
        </w:rPr>
        <w:t>Po’ipu Rotary Club ($1,300), 2017</w:t>
      </w:r>
    </w:p>
    <w:p w14:paraId="70B2DF29" w14:textId="77777777" w:rsidR="009C645A" w:rsidRPr="00975C58" w:rsidRDefault="009C645A" w:rsidP="009C645A">
      <w:pPr>
        <w:numPr>
          <w:ilvl w:val="0"/>
          <w:numId w:val="21"/>
        </w:numPr>
        <w:rPr>
          <w:rFonts w:ascii="Garamond" w:hAnsi="Garamond"/>
          <w:szCs w:val="24"/>
        </w:rPr>
      </w:pPr>
      <w:r w:rsidRPr="00975C58">
        <w:rPr>
          <w:rFonts w:ascii="Garamond" w:hAnsi="Garamond"/>
          <w:szCs w:val="24"/>
        </w:rPr>
        <w:t>National Fish and Wildlife Foundation ($130, 000), 2017</w:t>
      </w:r>
    </w:p>
    <w:p w14:paraId="192823FA" w14:textId="77777777" w:rsidR="00AE32A8" w:rsidRPr="00975C58" w:rsidRDefault="00AE32A8" w:rsidP="00526183">
      <w:pPr>
        <w:numPr>
          <w:ilvl w:val="0"/>
          <w:numId w:val="21"/>
        </w:numPr>
        <w:rPr>
          <w:rFonts w:ascii="Garamond" w:hAnsi="Garamond"/>
          <w:szCs w:val="24"/>
        </w:rPr>
      </w:pPr>
      <w:r w:rsidRPr="00975C58">
        <w:rPr>
          <w:rFonts w:ascii="Garamond" w:hAnsi="Garamond"/>
          <w:szCs w:val="24"/>
        </w:rPr>
        <w:t>Competitive State Wil</w:t>
      </w:r>
      <w:r w:rsidR="008B0DC6" w:rsidRPr="00975C58">
        <w:rPr>
          <w:rFonts w:ascii="Garamond" w:hAnsi="Garamond"/>
          <w:szCs w:val="24"/>
        </w:rPr>
        <w:t>dlife Grant ($136, 085), 2016</w:t>
      </w:r>
    </w:p>
    <w:p w14:paraId="33F8FFDE" w14:textId="77777777" w:rsidR="00D35C4E" w:rsidRPr="00975C58" w:rsidRDefault="00D35C4E" w:rsidP="00526183">
      <w:pPr>
        <w:numPr>
          <w:ilvl w:val="0"/>
          <w:numId w:val="21"/>
        </w:numPr>
        <w:rPr>
          <w:rFonts w:ascii="Garamond" w:hAnsi="Garamond"/>
          <w:szCs w:val="24"/>
        </w:rPr>
      </w:pPr>
      <w:r w:rsidRPr="00975C58">
        <w:rPr>
          <w:rFonts w:ascii="Garamond" w:hAnsi="Garamond"/>
          <w:szCs w:val="24"/>
        </w:rPr>
        <w:t>Compe</w:t>
      </w:r>
      <w:r w:rsidR="00AE32A8" w:rsidRPr="00975C58">
        <w:rPr>
          <w:rFonts w:ascii="Garamond" w:hAnsi="Garamond"/>
          <w:szCs w:val="24"/>
        </w:rPr>
        <w:t>ti</w:t>
      </w:r>
      <w:r w:rsidRPr="00975C58">
        <w:rPr>
          <w:rFonts w:ascii="Garamond" w:hAnsi="Garamond"/>
          <w:szCs w:val="24"/>
        </w:rPr>
        <w:t>tive Section 6 Funds Grant: Using high-resolution imagery to identify, conserve and manage habitat for Kauai's endangered birds ($86, 000), 2016</w:t>
      </w:r>
    </w:p>
    <w:p w14:paraId="727CBD83" w14:textId="77777777" w:rsidR="00D35C4E" w:rsidRPr="00975C58" w:rsidRDefault="00D35C4E" w:rsidP="00526183">
      <w:pPr>
        <w:numPr>
          <w:ilvl w:val="0"/>
          <w:numId w:val="21"/>
        </w:numPr>
        <w:rPr>
          <w:rFonts w:ascii="Garamond" w:hAnsi="Garamond"/>
          <w:szCs w:val="24"/>
        </w:rPr>
      </w:pPr>
      <w:r w:rsidRPr="00975C58">
        <w:rPr>
          <w:rFonts w:ascii="Garamond" w:hAnsi="Garamond"/>
          <w:szCs w:val="24"/>
        </w:rPr>
        <w:t>Compe</w:t>
      </w:r>
      <w:r w:rsidR="00AE32A8" w:rsidRPr="00975C58">
        <w:rPr>
          <w:rFonts w:ascii="Garamond" w:hAnsi="Garamond"/>
          <w:szCs w:val="24"/>
        </w:rPr>
        <w:t>ti</w:t>
      </w:r>
      <w:r w:rsidRPr="00975C58">
        <w:rPr>
          <w:rFonts w:ascii="Garamond" w:hAnsi="Garamond"/>
          <w:szCs w:val="24"/>
        </w:rPr>
        <w:t>tive Section 6 Funds Grant: Ground-truthing model predictions to refine distribution maps and population estimates of endangered forest bird species ($82, 0000), 2016</w:t>
      </w:r>
    </w:p>
    <w:p w14:paraId="367F50F0" w14:textId="77777777" w:rsidR="008B0DC6" w:rsidRPr="00975C58" w:rsidRDefault="008B0DC6" w:rsidP="008B0DC6">
      <w:pPr>
        <w:numPr>
          <w:ilvl w:val="0"/>
          <w:numId w:val="21"/>
        </w:numPr>
        <w:rPr>
          <w:rFonts w:ascii="Garamond" w:hAnsi="Garamond"/>
          <w:szCs w:val="24"/>
        </w:rPr>
      </w:pPr>
      <w:r w:rsidRPr="00975C58">
        <w:rPr>
          <w:rFonts w:ascii="Garamond" w:hAnsi="Garamond"/>
          <w:szCs w:val="24"/>
        </w:rPr>
        <w:t>US FWS Discretionary Fund Grant ($150, 000), 2016</w:t>
      </w:r>
    </w:p>
    <w:p w14:paraId="4D50D4E3" w14:textId="77777777" w:rsidR="008B0DC6" w:rsidRPr="00975C58" w:rsidRDefault="008B0DC6" w:rsidP="008B0DC6">
      <w:pPr>
        <w:numPr>
          <w:ilvl w:val="0"/>
          <w:numId w:val="21"/>
        </w:numPr>
        <w:rPr>
          <w:rFonts w:ascii="Garamond" w:hAnsi="Garamond"/>
          <w:szCs w:val="24"/>
        </w:rPr>
      </w:pPr>
      <w:r w:rsidRPr="00975C58">
        <w:rPr>
          <w:rFonts w:ascii="Garamond" w:hAnsi="Garamond"/>
          <w:szCs w:val="24"/>
        </w:rPr>
        <w:t>National Fish and Wildlife Foundation ($70, 000), 2016</w:t>
      </w:r>
    </w:p>
    <w:p w14:paraId="3103F02B" w14:textId="77777777" w:rsidR="008B0DC6" w:rsidRPr="00975C58" w:rsidRDefault="008B0DC6" w:rsidP="008B0DC6">
      <w:pPr>
        <w:numPr>
          <w:ilvl w:val="0"/>
          <w:numId w:val="21"/>
        </w:numPr>
        <w:rPr>
          <w:rFonts w:ascii="Garamond" w:hAnsi="Garamond"/>
          <w:szCs w:val="24"/>
        </w:rPr>
      </w:pPr>
      <w:r w:rsidRPr="00975C58">
        <w:rPr>
          <w:rFonts w:ascii="Garamond" w:hAnsi="Garamond"/>
          <w:szCs w:val="24"/>
        </w:rPr>
        <w:t>HTA Charity Walk ($10, 000), 2016</w:t>
      </w:r>
    </w:p>
    <w:p w14:paraId="7F216414" w14:textId="77777777" w:rsidR="008B0DC6" w:rsidRPr="00975C58" w:rsidRDefault="008B0DC6" w:rsidP="008B0DC6">
      <w:pPr>
        <w:numPr>
          <w:ilvl w:val="0"/>
          <w:numId w:val="21"/>
        </w:numPr>
        <w:rPr>
          <w:rFonts w:ascii="Garamond" w:hAnsi="Garamond"/>
          <w:szCs w:val="24"/>
        </w:rPr>
      </w:pPr>
      <w:r w:rsidRPr="00975C58">
        <w:rPr>
          <w:rFonts w:ascii="Garamond" w:hAnsi="Garamond"/>
          <w:szCs w:val="24"/>
        </w:rPr>
        <w:t>Po’ipu Rotary Club ($1,000), 2016</w:t>
      </w:r>
    </w:p>
    <w:p w14:paraId="3F0957E4"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Birds, Not Rats! Crowdfunding C</w:t>
      </w:r>
      <w:r w:rsidR="00A935B7" w:rsidRPr="00975C58">
        <w:rPr>
          <w:rFonts w:ascii="Garamond" w:hAnsi="Garamond"/>
          <w:szCs w:val="24"/>
        </w:rPr>
        <w:t>ampaign ($35, 000 to date</w:t>
      </w:r>
      <w:r w:rsidR="008B0DC6" w:rsidRPr="00975C58">
        <w:rPr>
          <w:rFonts w:ascii="Garamond" w:hAnsi="Garamond"/>
          <w:szCs w:val="24"/>
        </w:rPr>
        <w:t>), 2014-2015</w:t>
      </w:r>
    </w:p>
    <w:p w14:paraId="647D8CC9"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The Island</w:t>
      </w:r>
      <w:r w:rsidR="00A935B7" w:rsidRPr="00975C58">
        <w:rPr>
          <w:rFonts w:ascii="Garamond" w:hAnsi="Garamond"/>
          <w:szCs w:val="24"/>
        </w:rPr>
        <w:t>s</w:t>
      </w:r>
      <w:r w:rsidRPr="00975C58">
        <w:rPr>
          <w:rFonts w:ascii="Garamond" w:hAnsi="Garamond"/>
          <w:szCs w:val="24"/>
        </w:rPr>
        <w:t xml:space="preserve"> Society, Local Female Leader, November 2015</w:t>
      </w:r>
    </w:p>
    <w:p w14:paraId="3F8ED562"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American Bird Conservancy Special Grant ($</w:t>
      </w:r>
      <w:r w:rsidR="00A935B7" w:rsidRPr="00975C58">
        <w:rPr>
          <w:rFonts w:ascii="Garamond" w:hAnsi="Garamond"/>
          <w:szCs w:val="24"/>
        </w:rPr>
        <w:t>3</w:t>
      </w:r>
      <w:r w:rsidRPr="00975C58">
        <w:rPr>
          <w:rFonts w:ascii="Garamond" w:hAnsi="Garamond"/>
          <w:szCs w:val="24"/>
        </w:rPr>
        <w:t>0, 000), 2015</w:t>
      </w:r>
    </w:p>
    <w:p w14:paraId="659CECB0"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National Fish and Wildlife Foundation ($40, 000), 2015</w:t>
      </w:r>
    </w:p>
    <w:p w14:paraId="5030FED8"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lastRenderedPageBreak/>
        <w:t>HTA Charity Walk ($5, 350), 2015</w:t>
      </w:r>
    </w:p>
    <w:p w14:paraId="02AD7552"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Po’ipu Rotary Club ($500), 2015</w:t>
      </w:r>
    </w:p>
    <w:p w14:paraId="537A7DE4"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US FWS Discretionary Fund Grant ($135, 000), 2015</w:t>
      </w:r>
    </w:p>
    <w:p w14:paraId="1D3C6907"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US FWS Discretionary Fund Grant ($65, 000), 2014</w:t>
      </w:r>
    </w:p>
    <w:p w14:paraId="3195E9D1"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Pioneer Community Development Fund Award ($2,000), 2014</w:t>
      </w:r>
    </w:p>
    <w:p w14:paraId="5F37BA36"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Po’ipu Rotary Club ($500), 2014</w:t>
      </w:r>
    </w:p>
    <w:p w14:paraId="77EF87CD"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Mohammed Bin Zayed Species Conservation Fund Award ($18, 500), 2013</w:t>
      </w:r>
    </w:p>
    <w:p w14:paraId="3B39A9AD"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American Bird Conservancy Special Grant ($15, 000), 2013</w:t>
      </w:r>
    </w:p>
    <w:p w14:paraId="2E2F2266"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American Bird Conservancy Special Grant ($20, 000), 2012</w:t>
      </w:r>
    </w:p>
    <w:p w14:paraId="614760A5"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Pioneer Community Development Fund Award ($7,000), 2012</w:t>
      </w:r>
    </w:p>
    <w:p w14:paraId="0A537F9F"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Disney Wildlife Conservation Foundation Grant ($25, 000 annually), 2011-14</w:t>
      </w:r>
    </w:p>
    <w:p w14:paraId="4053BCE5" w14:textId="77777777" w:rsidR="00526183" w:rsidRPr="00975C58" w:rsidRDefault="00526183" w:rsidP="00526183">
      <w:pPr>
        <w:numPr>
          <w:ilvl w:val="0"/>
          <w:numId w:val="21"/>
        </w:numPr>
        <w:rPr>
          <w:rFonts w:ascii="Garamond" w:hAnsi="Garamond"/>
          <w:szCs w:val="24"/>
        </w:rPr>
      </w:pPr>
      <w:r w:rsidRPr="00975C58">
        <w:rPr>
          <w:rFonts w:ascii="Garamond" w:hAnsi="Garamond"/>
          <w:szCs w:val="24"/>
        </w:rPr>
        <w:t>American Ornithologists' Union Marcia Brady Tucker Travel Award ($350), 2004</w:t>
      </w:r>
    </w:p>
    <w:p w14:paraId="678277A1"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Sigma Xi Grant-In-Aid of Research ($450), 2003</w:t>
      </w:r>
    </w:p>
    <w:p w14:paraId="13343E8C"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Scholarship for Promising Entering Graduate Student, University of Nevada Reno ($12, 000), 1998</w:t>
      </w:r>
    </w:p>
    <w:p w14:paraId="56503948"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Teaching Fellowship, Boston University ($20, 000/yr), 1995-98</w:t>
      </w:r>
    </w:p>
    <w:p w14:paraId="5EB25061"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Award for Excellent Student Presentation, International Symposium on Bat Research, 1995</w:t>
      </w:r>
    </w:p>
    <w:p w14:paraId="79C26F2E"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Province of Alberta Graduate Student Fellowship ($9, 000), 1994-95</w:t>
      </w:r>
    </w:p>
    <w:p w14:paraId="33301EAA"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Best Student Presentation Award, The Wildlife Society (Alberta Chapter), 1994</w:t>
      </w:r>
    </w:p>
    <w:p w14:paraId="58152969" w14:textId="77777777" w:rsidR="00526183" w:rsidRPr="00975C58" w:rsidRDefault="00526183" w:rsidP="00526183">
      <w:pPr>
        <w:numPr>
          <w:ilvl w:val="0"/>
          <w:numId w:val="12"/>
        </w:numPr>
        <w:tabs>
          <w:tab w:val="clear" w:pos="360"/>
        </w:tabs>
        <w:ind w:left="270" w:hanging="270"/>
        <w:rPr>
          <w:rFonts w:ascii="Garamond" w:hAnsi="Garamond"/>
          <w:szCs w:val="24"/>
        </w:rPr>
      </w:pPr>
      <w:r w:rsidRPr="00975C58">
        <w:rPr>
          <w:rFonts w:ascii="Garamond" w:hAnsi="Garamond"/>
          <w:szCs w:val="24"/>
        </w:rPr>
        <w:t>President's Scholarship, University of Victoria ($2, 500), 1989</w:t>
      </w:r>
    </w:p>
    <w:p w14:paraId="3EE29030" w14:textId="77777777" w:rsidR="00526183" w:rsidRPr="00975C58" w:rsidRDefault="00526183" w:rsidP="00526183">
      <w:pPr>
        <w:pStyle w:val="CommentText"/>
        <w:rPr>
          <w:rFonts w:ascii="Garamond" w:hAnsi="Garamond"/>
        </w:rPr>
      </w:pPr>
    </w:p>
    <w:p w14:paraId="14C2629F" w14:textId="77777777" w:rsidR="00526183" w:rsidRPr="00975C58" w:rsidRDefault="00526183" w:rsidP="00526183">
      <w:pPr>
        <w:pStyle w:val="BodyTextIndent"/>
        <w:spacing w:after="0"/>
        <w:jc w:val="center"/>
        <w:rPr>
          <w:rFonts w:ascii="Garamond" w:hAnsi="Garamond"/>
          <w:b/>
          <w:szCs w:val="24"/>
        </w:rPr>
      </w:pPr>
      <w:r w:rsidRPr="00975C58">
        <w:rPr>
          <w:rFonts w:ascii="Garamond" w:hAnsi="Garamond"/>
          <w:b/>
          <w:szCs w:val="24"/>
        </w:rPr>
        <w:t>PUBLICATIONS</w:t>
      </w:r>
    </w:p>
    <w:p w14:paraId="004E37CC"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Peer-reviewed articles</w:t>
      </w:r>
    </w:p>
    <w:p w14:paraId="3CAB478A" w14:textId="2FEC1388" w:rsidR="00EC3333" w:rsidRPr="00975C58" w:rsidRDefault="00EC3333" w:rsidP="00EC3333">
      <w:pPr>
        <w:ind w:left="360" w:hanging="360"/>
        <w:rPr>
          <w:rFonts w:ascii="Garamond" w:hAnsi="Garamond"/>
          <w:szCs w:val="24"/>
        </w:rPr>
      </w:pPr>
      <w:r w:rsidRPr="00975C58">
        <w:rPr>
          <w:rFonts w:ascii="Garamond" w:hAnsi="Garamond"/>
          <w:szCs w:val="24"/>
        </w:rPr>
        <w:t>DT Baldassarre, L</w:t>
      </w:r>
      <w:r w:rsidR="00975C58">
        <w:rPr>
          <w:rFonts w:ascii="Garamond" w:hAnsi="Garamond"/>
          <w:szCs w:val="24"/>
        </w:rPr>
        <w:t xml:space="preserve"> </w:t>
      </w:r>
      <w:r w:rsidRPr="00975C58">
        <w:rPr>
          <w:rFonts w:ascii="Garamond" w:hAnsi="Garamond"/>
          <w:szCs w:val="24"/>
        </w:rPr>
        <w:t xml:space="preserve">Campagna, HA Thomassen, JW Atwell, M Chu, </w:t>
      </w:r>
      <w:r w:rsidRPr="00975C58">
        <w:rPr>
          <w:rFonts w:ascii="Garamond" w:hAnsi="Garamond"/>
          <w:szCs w:val="24"/>
          <w:u w:val="single"/>
        </w:rPr>
        <w:t>LH Crampton</w:t>
      </w:r>
      <w:r w:rsidRPr="00975C58">
        <w:rPr>
          <w:rFonts w:ascii="Garamond" w:hAnsi="Garamond"/>
          <w:szCs w:val="24"/>
        </w:rPr>
        <w:t xml:space="preserve">, RC Fleischer, and C Riehl. 2019. GPS tracking and population genomics suggest itinerant breeding across drastically different habitats in the Phainopepla, </w:t>
      </w:r>
      <w:r w:rsidRPr="00975C58">
        <w:rPr>
          <w:rStyle w:val="Emphasis"/>
          <w:rFonts w:ascii="Garamond" w:hAnsi="Garamond"/>
          <w:b/>
          <w:bCs/>
          <w:i w:val="0"/>
          <w:iCs/>
          <w:szCs w:val="24"/>
        </w:rPr>
        <w:t>The Auk</w:t>
      </w:r>
      <w:r w:rsidRPr="00975C58">
        <w:rPr>
          <w:rFonts w:ascii="Garamond" w:hAnsi="Garamond"/>
          <w:szCs w:val="24"/>
        </w:rPr>
        <w:t xml:space="preserve">, ukz058, </w:t>
      </w:r>
      <w:hyperlink r:id="rId7" w:history="1">
        <w:r w:rsidRPr="00975C58">
          <w:rPr>
            <w:rStyle w:val="Hyperlink"/>
            <w:rFonts w:ascii="Garamond" w:hAnsi="Garamond"/>
            <w:szCs w:val="24"/>
          </w:rPr>
          <w:t>https://doi.org/10.1093/auk/ukz058</w:t>
        </w:r>
      </w:hyperlink>
    </w:p>
    <w:p w14:paraId="655D2511" w14:textId="2C831AE3" w:rsidR="00EC3333" w:rsidRPr="00975C58" w:rsidRDefault="00EC3333" w:rsidP="00EC3333">
      <w:pPr>
        <w:ind w:left="360" w:hanging="360"/>
        <w:rPr>
          <w:rFonts w:ascii="Garamond" w:hAnsi="Garamond"/>
          <w:szCs w:val="24"/>
        </w:rPr>
      </w:pPr>
      <w:r w:rsidRPr="00975C58">
        <w:rPr>
          <w:rFonts w:ascii="Garamond" w:hAnsi="Garamond"/>
          <w:szCs w:val="24"/>
        </w:rPr>
        <w:t xml:space="preserve">Paxton KL, Sebastián-González E, Hite JM, </w:t>
      </w:r>
      <w:r w:rsidRPr="00975C58">
        <w:rPr>
          <w:rFonts w:ascii="Garamond" w:hAnsi="Garamond"/>
          <w:szCs w:val="24"/>
          <w:u w:val="single"/>
        </w:rPr>
        <w:t>Crampton LH</w:t>
      </w:r>
      <w:r w:rsidRPr="00975C58">
        <w:rPr>
          <w:rFonts w:ascii="Garamond" w:hAnsi="Garamond"/>
          <w:szCs w:val="24"/>
        </w:rPr>
        <w:t xml:space="preserve">, Kuhn D, Hart PJ. 2019. Loss of cultural song diversity and the convergence of songs in a declining Hawaiian forest bird community. </w:t>
      </w:r>
      <w:r w:rsidRPr="00975C58">
        <w:rPr>
          <w:rFonts w:ascii="Garamond" w:hAnsi="Garamond"/>
          <w:b/>
          <w:bCs/>
          <w:szCs w:val="24"/>
        </w:rPr>
        <w:t>R. Soc. open sci</w:t>
      </w:r>
      <w:r w:rsidRPr="00975C58">
        <w:rPr>
          <w:rFonts w:ascii="Garamond" w:hAnsi="Garamond"/>
          <w:szCs w:val="24"/>
        </w:rPr>
        <w:t>. 6:190719. http://dx.doi.org/10.1098/rsos.190719</w:t>
      </w:r>
    </w:p>
    <w:p w14:paraId="53BF2BE7" w14:textId="65B3F813" w:rsidR="00951B31" w:rsidRPr="00975C58" w:rsidRDefault="00951B31" w:rsidP="00951B31">
      <w:pPr>
        <w:ind w:left="360" w:hanging="360"/>
        <w:rPr>
          <w:rFonts w:ascii="Garamond" w:hAnsi="Garamond"/>
          <w:szCs w:val="24"/>
        </w:rPr>
      </w:pPr>
      <w:r w:rsidRPr="00975C58">
        <w:rPr>
          <w:rFonts w:ascii="Garamond" w:hAnsi="Garamond"/>
          <w:szCs w:val="24"/>
        </w:rPr>
        <w:t xml:space="preserve">Fantle-Lepcyk, JA. Taylor, D Duffy, </w:t>
      </w:r>
      <w:r w:rsidRPr="00975C58">
        <w:rPr>
          <w:rFonts w:ascii="Garamond" w:hAnsi="Garamond"/>
          <w:szCs w:val="24"/>
          <w:u w:val="single"/>
        </w:rPr>
        <w:t>LH Crampton</w:t>
      </w:r>
      <w:r w:rsidRPr="00975C58">
        <w:rPr>
          <w:rFonts w:ascii="Garamond" w:hAnsi="Garamond"/>
          <w:szCs w:val="24"/>
        </w:rPr>
        <w:t>, and S. Conant</w:t>
      </w:r>
      <w:r w:rsidRPr="00975C58">
        <w:rPr>
          <w:rFonts w:ascii="Garamond" w:eastAsia="Times New Roman" w:hAnsi="Garamond"/>
          <w:color w:val="000000"/>
          <w:szCs w:val="24"/>
        </w:rPr>
        <w:t>. 2018. Using population viability analysis to evaluate management activities for an endangered Hawaiian endemic, the Puaiohi (</w:t>
      </w:r>
      <w:r w:rsidRPr="00975C58">
        <w:rPr>
          <w:rFonts w:ascii="Garamond" w:eastAsia="Times New Roman" w:hAnsi="Garamond"/>
          <w:i/>
          <w:iCs/>
          <w:color w:val="000000"/>
          <w:szCs w:val="24"/>
        </w:rPr>
        <w:t>Myadestes palmeri</w:t>
      </w:r>
      <w:r w:rsidRPr="00975C58">
        <w:rPr>
          <w:rFonts w:ascii="Garamond" w:eastAsia="Times New Roman" w:hAnsi="Garamond"/>
          <w:color w:val="000000"/>
          <w:szCs w:val="24"/>
        </w:rPr>
        <w:t xml:space="preserve">). </w:t>
      </w:r>
      <w:r w:rsidRPr="00975C58">
        <w:rPr>
          <w:rFonts w:ascii="Garamond" w:eastAsia="Times New Roman" w:hAnsi="Garamond"/>
          <w:b/>
          <w:color w:val="000000"/>
          <w:szCs w:val="24"/>
        </w:rPr>
        <w:t>PLOS One</w:t>
      </w:r>
      <w:r w:rsidRPr="00975C58">
        <w:rPr>
          <w:rFonts w:ascii="Garamond" w:eastAsia="Times New Roman" w:hAnsi="Garamond"/>
          <w:color w:val="000000"/>
          <w:szCs w:val="24"/>
        </w:rPr>
        <w:t xml:space="preserve"> </w:t>
      </w:r>
      <w:r w:rsidRPr="00975C58">
        <w:rPr>
          <w:rFonts w:ascii="Garamond" w:hAnsi="Garamond"/>
          <w:szCs w:val="24"/>
        </w:rPr>
        <w:t>13(6): e0198952.</w:t>
      </w:r>
      <w:r w:rsidRPr="00975C58">
        <w:rPr>
          <w:rFonts w:ascii="Garamond" w:eastAsia="Times New Roman" w:hAnsi="Garamond"/>
          <w:color w:val="000000"/>
          <w:szCs w:val="24"/>
        </w:rPr>
        <w:t xml:space="preserve"> </w:t>
      </w:r>
      <w:hyperlink r:id="rId8" w:history="1">
        <w:r w:rsidR="00025FEE" w:rsidRPr="00975C58">
          <w:rPr>
            <w:rStyle w:val="Hyperlink"/>
            <w:rFonts w:ascii="Garamond" w:hAnsi="Garamond"/>
            <w:szCs w:val="24"/>
          </w:rPr>
          <w:t>https://doi.org/10.1371/journal.pone.0198952</w:t>
        </w:r>
      </w:hyperlink>
    </w:p>
    <w:p w14:paraId="68042FDB" w14:textId="58E34308" w:rsidR="00025FEE" w:rsidRPr="00975C58" w:rsidRDefault="00025FEE" w:rsidP="00025FEE">
      <w:pPr>
        <w:ind w:left="360" w:hanging="360"/>
        <w:rPr>
          <w:rFonts w:ascii="Garamond" w:hAnsi="Garamond"/>
          <w:b/>
          <w:szCs w:val="24"/>
        </w:rPr>
      </w:pPr>
      <w:r w:rsidRPr="00975C58">
        <w:rPr>
          <w:rFonts w:ascii="Garamond" w:hAnsi="Garamond"/>
          <w:szCs w:val="24"/>
        </w:rPr>
        <w:t xml:space="preserve">Kaushik, M, L Pejchar, and </w:t>
      </w:r>
      <w:r w:rsidRPr="00975C58">
        <w:rPr>
          <w:rFonts w:ascii="Garamond" w:hAnsi="Garamond"/>
          <w:szCs w:val="24"/>
          <w:u w:val="single"/>
        </w:rPr>
        <w:t>LH Crampton</w:t>
      </w:r>
      <w:r w:rsidRPr="00975C58">
        <w:rPr>
          <w:rFonts w:ascii="Garamond" w:hAnsi="Garamond"/>
          <w:szCs w:val="24"/>
        </w:rPr>
        <w:t>. 2018</w:t>
      </w:r>
      <w:r w:rsidR="00993B2C" w:rsidRPr="00975C58">
        <w:rPr>
          <w:rFonts w:ascii="Garamond" w:hAnsi="Garamond"/>
          <w:szCs w:val="24"/>
        </w:rPr>
        <w:t>.</w:t>
      </w:r>
      <w:r w:rsidRPr="00975C58">
        <w:rPr>
          <w:rFonts w:ascii="Garamond" w:hAnsi="Garamond"/>
          <w:i/>
          <w:szCs w:val="24"/>
        </w:rPr>
        <w:t xml:space="preserve"> </w:t>
      </w:r>
      <w:r w:rsidRPr="00975C58">
        <w:rPr>
          <w:rFonts w:ascii="Garamond" w:hAnsi="Garamond"/>
          <w:szCs w:val="24"/>
        </w:rPr>
        <w:t xml:space="preserve">Potential disruption of seed dispersal in the absence of a native Kauai thrush. </w:t>
      </w:r>
      <w:r w:rsidRPr="00975C58">
        <w:rPr>
          <w:rFonts w:ascii="Garamond" w:hAnsi="Garamond"/>
          <w:b/>
          <w:szCs w:val="24"/>
        </w:rPr>
        <w:t>PLOS</w:t>
      </w:r>
      <w:r w:rsidRPr="00975C58">
        <w:rPr>
          <w:rFonts w:ascii="Garamond" w:hAnsi="Garamond"/>
          <w:szCs w:val="24"/>
        </w:rPr>
        <w:t xml:space="preserve"> </w:t>
      </w:r>
      <w:r w:rsidRPr="00975C58">
        <w:rPr>
          <w:rFonts w:ascii="Garamond" w:hAnsi="Garamond"/>
          <w:b/>
          <w:szCs w:val="24"/>
        </w:rPr>
        <w:t xml:space="preserve">One </w:t>
      </w:r>
      <w:r w:rsidRPr="00975C58">
        <w:rPr>
          <w:rFonts w:ascii="Garamond" w:hAnsi="Garamond"/>
          <w:szCs w:val="24"/>
        </w:rPr>
        <w:t>13(1): e0191992</w:t>
      </w:r>
      <w:r w:rsidRPr="00975C58">
        <w:rPr>
          <w:rFonts w:ascii="Garamond" w:hAnsi="Garamond"/>
          <w:b/>
          <w:szCs w:val="24"/>
        </w:rPr>
        <w:t xml:space="preserve"> </w:t>
      </w:r>
      <w:hyperlink r:id="rId9" w:history="1">
        <w:r w:rsidRPr="00975C58">
          <w:rPr>
            <w:rStyle w:val="Hyperlink"/>
            <w:rFonts w:ascii="Garamond" w:hAnsi="Garamond"/>
            <w:szCs w:val="24"/>
          </w:rPr>
          <w:t>https://doi.org/10.1371/journal.pone.0191992</w:t>
        </w:r>
      </w:hyperlink>
    </w:p>
    <w:p w14:paraId="03ACE537" w14:textId="77777777" w:rsidR="003B713C" w:rsidRPr="00975C58" w:rsidRDefault="007D72EE" w:rsidP="00F6091E">
      <w:pPr>
        <w:ind w:left="360"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KW Brinck, KE Pias, BAP Heindl, T Savre, JS Diegmann, and EH Paxton. 2017. Linking occupancy surveys with habitat characteristics to estimate abundance and distribution in an endangered cryptic bird. </w:t>
      </w:r>
      <w:r w:rsidRPr="00975C58">
        <w:rPr>
          <w:rFonts w:ascii="Garamond" w:hAnsi="Garamond"/>
          <w:b/>
          <w:szCs w:val="24"/>
        </w:rPr>
        <w:t>Biodiversity and Conservation</w:t>
      </w:r>
      <w:r w:rsidRPr="00975C58">
        <w:rPr>
          <w:rFonts w:ascii="Garamond" w:hAnsi="Garamond"/>
          <w:szCs w:val="24"/>
        </w:rPr>
        <w:t xml:space="preserve"> 26: 1525-1539.</w:t>
      </w:r>
      <w:r w:rsidR="003B713C" w:rsidRPr="00975C58">
        <w:rPr>
          <w:rFonts w:ascii="Garamond" w:hAnsi="Garamond"/>
          <w:szCs w:val="24"/>
        </w:rPr>
        <w:t xml:space="preserve"> </w:t>
      </w:r>
      <w:hyperlink r:id="rId10" w:history="1">
        <w:r w:rsidR="003B713C" w:rsidRPr="00975C58">
          <w:rPr>
            <w:rStyle w:val="Hyperlink"/>
            <w:rFonts w:ascii="Garamond" w:hAnsi="Garamond"/>
            <w:szCs w:val="24"/>
          </w:rPr>
          <w:t>https://doi.org/10.1007/s10531-017-1313-0</w:t>
        </w:r>
      </w:hyperlink>
    </w:p>
    <w:p w14:paraId="1AE21DBD" w14:textId="77777777" w:rsidR="00253F09" w:rsidRPr="00975C58" w:rsidRDefault="006F68F1" w:rsidP="00253F09">
      <w:pPr>
        <w:spacing w:before="100" w:beforeAutospacing="1" w:after="100" w:afterAutospacing="1"/>
        <w:ind w:left="360" w:hanging="360"/>
        <w:contextualSpacing/>
        <w:rPr>
          <w:rFonts w:ascii="Garamond" w:hAnsi="Garamond" w:cs="AdvTTe45e47d2"/>
          <w:szCs w:val="24"/>
        </w:rPr>
      </w:pPr>
      <w:r w:rsidRPr="00975C58">
        <w:rPr>
          <w:rFonts w:ascii="Garamond" w:hAnsi="Garamond"/>
          <w:szCs w:val="24"/>
        </w:rPr>
        <w:t xml:space="preserve">Paxton, E, R. Camp, M Gorresen, </w:t>
      </w:r>
      <w:r w:rsidRPr="00975C58">
        <w:rPr>
          <w:rFonts w:ascii="Garamond" w:hAnsi="Garamond"/>
          <w:szCs w:val="24"/>
          <w:u w:val="single"/>
        </w:rPr>
        <w:t>LH Crampton</w:t>
      </w:r>
      <w:r w:rsidRPr="00975C58">
        <w:rPr>
          <w:rFonts w:ascii="Garamond" w:hAnsi="Garamond"/>
          <w:szCs w:val="24"/>
        </w:rPr>
        <w:t xml:space="preserve">, DL Leonard, EA VanderWerf. 2016. Collapsing avian community on a Hawaiian island. </w:t>
      </w:r>
      <w:r w:rsidRPr="00975C58">
        <w:rPr>
          <w:rFonts w:ascii="Garamond" w:hAnsi="Garamond"/>
          <w:b/>
          <w:szCs w:val="24"/>
        </w:rPr>
        <w:t>Science Advances</w:t>
      </w:r>
      <w:r w:rsidR="00502CC6" w:rsidRPr="00975C58">
        <w:rPr>
          <w:rFonts w:ascii="Garamond" w:hAnsi="Garamond"/>
          <w:b/>
          <w:szCs w:val="24"/>
        </w:rPr>
        <w:t xml:space="preserve"> </w:t>
      </w:r>
      <w:r w:rsidR="00502CC6" w:rsidRPr="00975C58">
        <w:rPr>
          <w:rFonts w:ascii="Garamond" w:hAnsi="Garamond"/>
          <w:szCs w:val="24"/>
        </w:rPr>
        <w:t xml:space="preserve">2: </w:t>
      </w:r>
      <w:r w:rsidR="00502CC6" w:rsidRPr="00975C58">
        <w:rPr>
          <w:rFonts w:ascii="Garamond" w:hAnsi="Garamond" w:cs="AdvTTe45e47d2"/>
          <w:szCs w:val="24"/>
        </w:rPr>
        <w:t>e1600029</w:t>
      </w:r>
    </w:p>
    <w:p w14:paraId="6F9B9C52" w14:textId="77777777" w:rsidR="00253F09" w:rsidRPr="00975C58" w:rsidRDefault="00253F09" w:rsidP="00502CC6">
      <w:pPr>
        <w:spacing w:before="100" w:beforeAutospacing="1" w:after="100" w:afterAutospacing="1"/>
        <w:ind w:left="360" w:hanging="360"/>
        <w:contextualSpacing/>
        <w:rPr>
          <w:rFonts w:ascii="Garamond" w:hAnsi="Garamond"/>
          <w:szCs w:val="24"/>
        </w:rPr>
      </w:pPr>
      <w:r w:rsidRPr="00975C58">
        <w:rPr>
          <w:rFonts w:ascii="Garamond" w:hAnsi="Garamond"/>
          <w:szCs w:val="24"/>
        </w:rPr>
        <w:t xml:space="preserve">Bonnette, KL, </w:t>
      </w:r>
      <w:r w:rsidRPr="00975C58">
        <w:rPr>
          <w:rFonts w:ascii="Garamond" w:hAnsi="Garamond"/>
          <w:szCs w:val="24"/>
          <w:u w:val="single"/>
        </w:rPr>
        <w:t>LH Crampton</w:t>
      </w:r>
      <w:r w:rsidRPr="00975C58">
        <w:rPr>
          <w:rFonts w:ascii="Garamond" w:hAnsi="Garamond"/>
          <w:szCs w:val="24"/>
        </w:rPr>
        <w:t xml:space="preserve">, KE Pias, AH Elzinga, and BA Heindl. 2016. Non-breeding season movements of ‘Akikiki and other endangered endemic forest birds on Kauai’i. </w:t>
      </w:r>
      <w:r w:rsidRPr="00975C58">
        <w:rPr>
          <w:rFonts w:ascii="Garamond" w:hAnsi="Garamond"/>
          <w:b/>
          <w:szCs w:val="24"/>
        </w:rPr>
        <w:t>‘Elepaio</w:t>
      </w:r>
      <w:r w:rsidRPr="00975C58">
        <w:rPr>
          <w:rFonts w:ascii="Garamond" w:hAnsi="Garamond"/>
          <w:szCs w:val="24"/>
        </w:rPr>
        <w:t xml:space="preserve"> 76:25-28.</w:t>
      </w:r>
    </w:p>
    <w:p w14:paraId="3FC8ECA0" w14:textId="77777777" w:rsidR="00D35C4E" w:rsidRPr="00975C58" w:rsidRDefault="00D35C4E" w:rsidP="00025FEE">
      <w:pPr>
        <w:ind w:left="360" w:hanging="360"/>
        <w:rPr>
          <w:rFonts w:ascii="Garamond" w:hAnsi="Garamond"/>
          <w:szCs w:val="24"/>
        </w:rPr>
      </w:pPr>
      <w:r w:rsidRPr="00975C58">
        <w:rPr>
          <w:rFonts w:ascii="Garamond" w:hAnsi="Garamond"/>
          <w:szCs w:val="24"/>
        </w:rPr>
        <w:t xml:space="preserve">Fantle-Lepcyk, J. A. Taylor, D. Duffy, </w:t>
      </w:r>
      <w:r w:rsidRPr="00975C58">
        <w:rPr>
          <w:rFonts w:ascii="Garamond" w:hAnsi="Garamond"/>
          <w:szCs w:val="24"/>
          <w:u w:val="single"/>
        </w:rPr>
        <w:t>LH Crampton</w:t>
      </w:r>
      <w:r w:rsidRPr="00975C58">
        <w:rPr>
          <w:rFonts w:ascii="Garamond" w:hAnsi="Garamond"/>
          <w:szCs w:val="24"/>
        </w:rPr>
        <w:t xml:space="preserve">, and S. Conant. </w:t>
      </w:r>
      <w:r w:rsidR="00B6299A" w:rsidRPr="00975C58">
        <w:rPr>
          <w:rFonts w:ascii="Garamond" w:hAnsi="Garamond"/>
          <w:szCs w:val="24"/>
        </w:rPr>
        <w:t>2016</w:t>
      </w:r>
      <w:r w:rsidRPr="00975C58">
        <w:rPr>
          <w:rFonts w:ascii="Garamond" w:hAnsi="Garamond"/>
          <w:i/>
          <w:szCs w:val="24"/>
        </w:rPr>
        <w:t xml:space="preserve">. </w:t>
      </w:r>
      <w:r w:rsidRPr="00975C58">
        <w:rPr>
          <w:rFonts w:ascii="Garamond" w:hAnsi="Garamond"/>
          <w:szCs w:val="24"/>
        </w:rPr>
        <w:t>Weather influences on nest success of the endangered Puaiohi (</w:t>
      </w:r>
      <w:r w:rsidRPr="00975C58">
        <w:rPr>
          <w:rFonts w:ascii="Garamond" w:hAnsi="Garamond"/>
          <w:i/>
          <w:szCs w:val="24"/>
        </w:rPr>
        <w:t>Myadestes palmeri</w:t>
      </w:r>
      <w:r w:rsidRPr="00975C58">
        <w:rPr>
          <w:rFonts w:ascii="Garamond" w:hAnsi="Garamond"/>
          <w:szCs w:val="24"/>
        </w:rPr>
        <w:t xml:space="preserve">). </w:t>
      </w:r>
      <w:r w:rsidRPr="00975C58">
        <w:rPr>
          <w:rFonts w:ascii="Garamond" w:hAnsi="Garamond"/>
          <w:b/>
          <w:szCs w:val="24"/>
        </w:rPr>
        <w:t>Wilson Journal of Ornithology</w:t>
      </w:r>
      <w:r w:rsidR="00B6299A" w:rsidRPr="00975C58">
        <w:rPr>
          <w:rFonts w:ascii="Garamond" w:hAnsi="Garamond"/>
          <w:szCs w:val="24"/>
        </w:rPr>
        <w:t xml:space="preserve"> 128: 43-55.</w:t>
      </w:r>
    </w:p>
    <w:p w14:paraId="1A2A9343" w14:textId="77777777" w:rsidR="00671110" w:rsidRPr="00975C58" w:rsidRDefault="00671110" w:rsidP="00671110">
      <w:pPr>
        <w:ind w:left="360" w:hanging="360"/>
        <w:rPr>
          <w:rFonts w:ascii="Garamond" w:hAnsi="Garamond"/>
          <w:szCs w:val="24"/>
        </w:rPr>
      </w:pPr>
      <w:r w:rsidRPr="00975C58">
        <w:rPr>
          <w:rFonts w:ascii="Garamond" w:hAnsi="Garamond"/>
          <w:szCs w:val="24"/>
        </w:rPr>
        <w:t xml:space="preserve">Behnke, LAH, L Pejchar, and </w:t>
      </w:r>
      <w:r w:rsidRPr="00975C58">
        <w:rPr>
          <w:rFonts w:ascii="Garamond" w:hAnsi="Garamond"/>
          <w:szCs w:val="24"/>
          <w:u w:val="single"/>
        </w:rPr>
        <w:t>LH Crampton</w:t>
      </w:r>
      <w:r w:rsidRPr="00975C58">
        <w:rPr>
          <w:rFonts w:ascii="Garamond" w:hAnsi="Garamond"/>
          <w:szCs w:val="24"/>
        </w:rPr>
        <w:t>. 2016</w:t>
      </w:r>
      <w:r w:rsidRPr="00975C58">
        <w:rPr>
          <w:rFonts w:ascii="Garamond" w:hAnsi="Garamond"/>
          <w:i/>
          <w:szCs w:val="24"/>
        </w:rPr>
        <w:t>.</w:t>
      </w:r>
      <w:r w:rsidRPr="00975C58">
        <w:rPr>
          <w:rFonts w:ascii="Garamond" w:hAnsi="Garamond"/>
          <w:szCs w:val="24"/>
          <w:vertAlign w:val="superscript"/>
        </w:rPr>
        <w:t xml:space="preserve"> </w:t>
      </w:r>
      <w:r w:rsidRPr="00975C58">
        <w:rPr>
          <w:rFonts w:ascii="Garamond" w:hAnsi="Garamond"/>
          <w:szCs w:val="24"/>
        </w:rPr>
        <w:t xml:space="preserve">Occupancy and habitat use of the endangered Akikiki and Akekee on Kauai Island, Hawaii. </w:t>
      </w:r>
      <w:r w:rsidRPr="00975C58">
        <w:rPr>
          <w:rFonts w:ascii="Garamond" w:hAnsi="Garamond"/>
          <w:b/>
          <w:szCs w:val="24"/>
        </w:rPr>
        <w:t xml:space="preserve">Condor </w:t>
      </w:r>
      <w:r w:rsidRPr="00975C58">
        <w:rPr>
          <w:rFonts w:ascii="Garamond" w:hAnsi="Garamond"/>
          <w:szCs w:val="24"/>
        </w:rPr>
        <w:t xml:space="preserve">18:148-158. </w:t>
      </w:r>
    </w:p>
    <w:p w14:paraId="6E6042B6" w14:textId="77777777" w:rsidR="00526183" w:rsidRPr="00975C58" w:rsidRDefault="00526183" w:rsidP="00526183">
      <w:pPr>
        <w:autoSpaceDE w:val="0"/>
        <w:autoSpaceDN w:val="0"/>
        <w:adjustRightInd w:val="0"/>
        <w:spacing w:line="240" w:lineRule="atLeast"/>
        <w:ind w:left="360" w:hanging="360"/>
        <w:rPr>
          <w:rFonts w:ascii="Garamond" w:hAnsi="Garamond"/>
          <w:szCs w:val="24"/>
        </w:rPr>
      </w:pPr>
      <w:r w:rsidRPr="00975C58">
        <w:rPr>
          <w:rFonts w:ascii="Garamond" w:hAnsi="Garamond" w:cs="ArialUnicodeMS"/>
          <w:szCs w:val="24"/>
        </w:rPr>
        <w:t xml:space="preserve">Hammond, RL, </w:t>
      </w:r>
      <w:r w:rsidRPr="00975C58">
        <w:rPr>
          <w:rFonts w:ascii="Garamond" w:hAnsi="Garamond" w:cs="ArialUnicodeMS"/>
          <w:szCs w:val="24"/>
          <w:u w:val="single"/>
        </w:rPr>
        <w:t>LH Crampton</w:t>
      </w:r>
      <w:r w:rsidRPr="00975C58">
        <w:rPr>
          <w:rFonts w:ascii="Garamond" w:hAnsi="Garamond" w:cs="ArialUnicodeMS"/>
          <w:szCs w:val="24"/>
        </w:rPr>
        <w:t>, LH, and JT Foster</w:t>
      </w:r>
      <w:r w:rsidRPr="00975C58">
        <w:rPr>
          <w:rFonts w:ascii="Garamond" w:hAnsi="Garamond"/>
          <w:szCs w:val="24"/>
        </w:rPr>
        <w:t xml:space="preserve">. </w:t>
      </w:r>
      <w:r w:rsidR="003D42E4" w:rsidRPr="00975C58">
        <w:rPr>
          <w:rFonts w:ascii="Garamond" w:hAnsi="Garamond"/>
          <w:szCs w:val="24"/>
        </w:rPr>
        <w:t>2016</w:t>
      </w:r>
      <w:r w:rsidRPr="00975C58">
        <w:rPr>
          <w:rFonts w:ascii="Garamond" w:hAnsi="Garamond"/>
          <w:i/>
          <w:szCs w:val="24"/>
        </w:rPr>
        <w:t xml:space="preserve">. </w:t>
      </w:r>
      <w:r w:rsidRPr="00975C58">
        <w:rPr>
          <w:rFonts w:ascii="Garamond" w:hAnsi="Garamond"/>
          <w:szCs w:val="24"/>
        </w:rPr>
        <w:t xml:space="preserve">Nesting success of native and introduced forest birds on the island of Kauai. </w:t>
      </w:r>
      <w:r w:rsidRPr="00975C58">
        <w:rPr>
          <w:rFonts w:ascii="Garamond" w:hAnsi="Garamond"/>
          <w:b/>
          <w:szCs w:val="24"/>
        </w:rPr>
        <w:t>Journal of Avian Biology</w:t>
      </w:r>
      <w:r w:rsidR="005072B0" w:rsidRPr="00975C58">
        <w:rPr>
          <w:rFonts w:ascii="Garamond" w:hAnsi="Garamond"/>
          <w:szCs w:val="24"/>
        </w:rPr>
        <w:t xml:space="preserve"> 47: 252-262.</w:t>
      </w:r>
    </w:p>
    <w:p w14:paraId="7DEC23FE" w14:textId="77777777" w:rsidR="00526183" w:rsidRPr="00975C58" w:rsidRDefault="00526183" w:rsidP="00526183">
      <w:pPr>
        <w:tabs>
          <w:tab w:val="left" w:pos="360"/>
        </w:tabs>
        <w:autoSpaceDE w:val="0"/>
        <w:autoSpaceDN w:val="0"/>
        <w:adjustRightInd w:val="0"/>
        <w:ind w:left="360" w:hanging="360"/>
        <w:rPr>
          <w:rFonts w:ascii="Garamond" w:hAnsi="Garamond" w:cs="Minion Pro"/>
          <w:color w:val="000000"/>
          <w:szCs w:val="24"/>
        </w:rPr>
      </w:pPr>
      <w:r w:rsidRPr="00975C58">
        <w:rPr>
          <w:rFonts w:ascii="Garamond" w:hAnsi="Garamond" w:cs="Minion Pro"/>
          <w:color w:val="000000"/>
          <w:szCs w:val="24"/>
        </w:rPr>
        <w:t xml:space="preserve">Glad, A, and </w:t>
      </w:r>
      <w:r w:rsidRPr="00975C58">
        <w:rPr>
          <w:rFonts w:ascii="Garamond" w:hAnsi="Garamond" w:cs="Minion Pro"/>
          <w:color w:val="000000"/>
          <w:szCs w:val="24"/>
          <w:u w:val="single"/>
        </w:rPr>
        <w:t>LH Crampton</w:t>
      </w:r>
      <w:r w:rsidRPr="00975C58">
        <w:rPr>
          <w:rFonts w:ascii="Garamond" w:hAnsi="Garamond" w:cs="Minion Pro"/>
          <w:color w:val="000000"/>
          <w:szCs w:val="24"/>
        </w:rPr>
        <w:t xml:space="preserve">. </w:t>
      </w:r>
      <w:r w:rsidR="00FB7B7D" w:rsidRPr="00975C58">
        <w:rPr>
          <w:rFonts w:ascii="Garamond" w:hAnsi="Garamond" w:cs="Minion Pro"/>
          <w:color w:val="000000"/>
          <w:szCs w:val="24"/>
        </w:rPr>
        <w:t>2015</w:t>
      </w:r>
      <w:r w:rsidRPr="00975C58">
        <w:rPr>
          <w:rFonts w:ascii="Garamond" w:hAnsi="Garamond" w:cs="Minion Pro"/>
          <w:color w:val="000000"/>
          <w:szCs w:val="24"/>
        </w:rPr>
        <w:t xml:space="preserve">. </w:t>
      </w:r>
      <w:r w:rsidRPr="00975C58">
        <w:rPr>
          <w:rFonts w:ascii="Garamond" w:hAnsi="Garamond" w:cs="Minion Pro"/>
          <w:bCs/>
          <w:color w:val="000000"/>
          <w:szCs w:val="24"/>
        </w:rPr>
        <w:t xml:space="preserve">Local prevalence and transmission of avian malaria in the Alakai Plateau of Kauai, Hawaii, U.S.A. </w:t>
      </w:r>
      <w:r w:rsidRPr="00975C58">
        <w:rPr>
          <w:rFonts w:ascii="Garamond" w:hAnsi="Garamond" w:cs="Minion Pro"/>
          <w:b/>
          <w:bCs/>
          <w:color w:val="000000"/>
          <w:szCs w:val="24"/>
        </w:rPr>
        <w:t>Journal of Vector Ecology</w:t>
      </w:r>
      <w:r w:rsidRPr="00975C58">
        <w:rPr>
          <w:rFonts w:ascii="Garamond" w:hAnsi="Garamond" w:cs="Minion Pro"/>
          <w:bCs/>
          <w:i/>
          <w:color w:val="000000"/>
          <w:szCs w:val="24"/>
        </w:rPr>
        <w:t xml:space="preserve"> </w:t>
      </w:r>
      <w:r w:rsidRPr="00975C58">
        <w:rPr>
          <w:rFonts w:ascii="Garamond" w:hAnsi="Garamond" w:cs="Minion Pro"/>
          <w:bCs/>
          <w:color w:val="000000"/>
          <w:szCs w:val="24"/>
        </w:rPr>
        <w:t>40:</w:t>
      </w:r>
      <w:r w:rsidR="00FB7B7D" w:rsidRPr="00975C58">
        <w:rPr>
          <w:rFonts w:ascii="Garamond" w:hAnsi="Garamond" w:cs="Minion Pro"/>
          <w:bCs/>
          <w:color w:val="000000"/>
          <w:szCs w:val="24"/>
        </w:rPr>
        <w:t>221-229.</w:t>
      </w:r>
    </w:p>
    <w:p w14:paraId="672DCC6B" w14:textId="77777777" w:rsidR="00526183" w:rsidRPr="00975C58" w:rsidRDefault="00526183" w:rsidP="00526183">
      <w:pPr>
        <w:autoSpaceDE w:val="0"/>
        <w:autoSpaceDN w:val="0"/>
        <w:adjustRightInd w:val="0"/>
        <w:spacing w:line="240" w:lineRule="atLeast"/>
        <w:ind w:left="360" w:hanging="360"/>
        <w:rPr>
          <w:rFonts w:ascii="Garamond" w:hAnsi="Garamond" w:cs="ArialUnicodeMS"/>
          <w:szCs w:val="24"/>
        </w:rPr>
      </w:pPr>
      <w:r w:rsidRPr="00975C58">
        <w:rPr>
          <w:rFonts w:ascii="Garamond" w:hAnsi="Garamond" w:cs="ArialUnicodeMS"/>
          <w:szCs w:val="24"/>
        </w:rPr>
        <w:t xml:space="preserve">Hammond, RL, </w:t>
      </w:r>
      <w:r w:rsidRPr="00975C58">
        <w:rPr>
          <w:rFonts w:ascii="Garamond" w:hAnsi="Garamond" w:cs="ArialUnicodeMS"/>
          <w:szCs w:val="24"/>
          <w:u w:val="single"/>
        </w:rPr>
        <w:t>LH Crampton</w:t>
      </w:r>
      <w:r w:rsidRPr="00975C58">
        <w:rPr>
          <w:rFonts w:ascii="Garamond" w:hAnsi="Garamond" w:cs="ArialUnicodeMS"/>
          <w:szCs w:val="24"/>
        </w:rPr>
        <w:t xml:space="preserve">, LH, and JT Foster. 2015. Breeding biology of two endangered forest birds on the island of Kaua'i. </w:t>
      </w:r>
      <w:r w:rsidRPr="00975C58">
        <w:rPr>
          <w:rFonts w:ascii="Garamond" w:hAnsi="Garamond" w:cs="ArialUnicodeMS"/>
          <w:b/>
          <w:szCs w:val="24"/>
        </w:rPr>
        <w:t>Condor</w:t>
      </w:r>
      <w:r w:rsidRPr="00975C58">
        <w:rPr>
          <w:rFonts w:ascii="Garamond" w:hAnsi="Garamond" w:cs="ArialUnicodeMS"/>
          <w:szCs w:val="24"/>
        </w:rPr>
        <w:t xml:space="preserve"> 117: 31-40.</w:t>
      </w:r>
    </w:p>
    <w:p w14:paraId="63081C88" w14:textId="77777777" w:rsidR="00526183" w:rsidRPr="00975C58" w:rsidRDefault="00526183" w:rsidP="00526183">
      <w:pPr>
        <w:ind w:left="360" w:hanging="360"/>
        <w:rPr>
          <w:rFonts w:ascii="Garamond" w:hAnsi="Garamond" w:cs="AdvPSPAL-R"/>
          <w:szCs w:val="24"/>
        </w:rPr>
      </w:pPr>
      <w:r w:rsidRPr="00975C58">
        <w:rPr>
          <w:rFonts w:ascii="Garamond" w:hAnsi="Garamond"/>
          <w:bCs/>
          <w:color w:val="000000"/>
          <w:szCs w:val="24"/>
        </w:rPr>
        <w:t xml:space="preserve">Atkinson, CT, RB Utzurrum, DA LaPointe, RJ Camp, </w:t>
      </w:r>
      <w:r w:rsidRPr="00975C58">
        <w:rPr>
          <w:rFonts w:ascii="Garamond" w:hAnsi="Garamond"/>
          <w:bCs/>
          <w:color w:val="000000"/>
          <w:szCs w:val="24"/>
          <w:u w:val="single"/>
        </w:rPr>
        <w:t>LH Crampton</w:t>
      </w:r>
      <w:r w:rsidRPr="00975C58">
        <w:rPr>
          <w:rFonts w:ascii="Garamond" w:hAnsi="Garamond"/>
          <w:bCs/>
          <w:color w:val="000000"/>
          <w:szCs w:val="24"/>
        </w:rPr>
        <w:t xml:space="preserve">, JT Foster, and TW Giambelluca 2014. </w:t>
      </w:r>
      <w:bookmarkStart w:id="1" w:name="OLE_LINK5"/>
      <w:bookmarkStart w:id="2" w:name="OLE_LINK6"/>
      <w:r w:rsidRPr="00975C58">
        <w:rPr>
          <w:rFonts w:ascii="Garamond" w:hAnsi="Garamond"/>
          <w:szCs w:val="24"/>
        </w:rPr>
        <w:t xml:space="preserve">Changing Climate and the Altitudinal Range of Avian Malaria in the Hawaiian Islands - an Ongoing Conservation Crisis on the Island of Kaua‘i. </w:t>
      </w:r>
      <w:r w:rsidRPr="00975C58">
        <w:rPr>
          <w:rFonts w:ascii="Garamond" w:hAnsi="Garamond"/>
          <w:b/>
          <w:bCs/>
          <w:color w:val="000000"/>
          <w:szCs w:val="24"/>
        </w:rPr>
        <w:t xml:space="preserve">Global Change Biology </w:t>
      </w:r>
      <w:r w:rsidRPr="00975C58">
        <w:rPr>
          <w:rStyle w:val="st"/>
          <w:rFonts w:ascii="Garamond" w:hAnsi="Garamond"/>
          <w:szCs w:val="24"/>
        </w:rPr>
        <w:t xml:space="preserve">20: 2426–2436. </w:t>
      </w:r>
      <w:bookmarkEnd w:id="1"/>
      <w:bookmarkEnd w:id="2"/>
    </w:p>
    <w:p w14:paraId="493B6A51" w14:textId="77777777" w:rsidR="00526183" w:rsidRPr="00975C58" w:rsidRDefault="00526183" w:rsidP="00526183">
      <w:pPr>
        <w:autoSpaceDE w:val="0"/>
        <w:autoSpaceDN w:val="0"/>
        <w:adjustRightInd w:val="0"/>
        <w:ind w:left="432" w:hanging="432"/>
        <w:rPr>
          <w:rFonts w:ascii="Garamond" w:hAnsi="Garamond" w:cs="AdvPSMy-R"/>
          <w:szCs w:val="24"/>
        </w:rPr>
      </w:pPr>
      <w:r w:rsidRPr="00975C58">
        <w:rPr>
          <w:rFonts w:ascii="Garamond" w:eastAsia="Times New Roman" w:hAnsi="Garamond"/>
          <w:szCs w:val="24"/>
        </w:rPr>
        <w:t xml:space="preserve">Vanderwerf, EA, </w:t>
      </w:r>
      <w:r w:rsidRPr="00975C58">
        <w:rPr>
          <w:rFonts w:ascii="Garamond" w:eastAsia="Times New Roman" w:hAnsi="Garamond"/>
          <w:szCs w:val="24"/>
          <w:u w:val="single"/>
        </w:rPr>
        <w:t>LH Crampton</w:t>
      </w:r>
      <w:r w:rsidRPr="00975C58">
        <w:rPr>
          <w:rFonts w:ascii="Garamond" w:eastAsia="Times New Roman" w:hAnsi="Garamond"/>
          <w:szCs w:val="24"/>
        </w:rPr>
        <w:t>,</w:t>
      </w:r>
      <w:r w:rsidRPr="00975C58">
        <w:rPr>
          <w:rFonts w:ascii="Garamond" w:eastAsia="Times New Roman" w:hAnsi="Garamond"/>
          <w:szCs w:val="24"/>
          <w:vertAlign w:val="superscript"/>
        </w:rPr>
        <w:t xml:space="preserve"> </w:t>
      </w:r>
      <w:r w:rsidRPr="00975C58">
        <w:rPr>
          <w:rFonts w:ascii="Garamond" w:eastAsia="Times New Roman" w:hAnsi="Garamond"/>
          <w:szCs w:val="24"/>
        </w:rPr>
        <w:t>PK Roberts,</w:t>
      </w:r>
      <w:r w:rsidRPr="00975C58">
        <w:rPr>
          <w:rFonts w:ascii="Garamond" w:eastAsia="Times New Roman" w:hAnsi="Garamond"/>
          <w:szCs w:val="24"/>
          <w:vertAlign w:val="superscript"/>
        </w:rPr>
        <w:t xml:space="preserve"> </w:t>
      </w:r>
      <w:r w:rsidRPr="00975C58">
        <w:rPr>
          <w:rFonts w:ascii="Garamond" w:eastAsia="Times New Roman" w:hAnsi="Garamond"/>
          <w:szCs w:val="24"/>
        </w:rPr>
        <w:t>JS Diegmann,</w:t>
      </w:r>
      <w:r w:rsidRPr="00975C58">
        <w:rPr>
          <w:rFonts w:ascii="Garamond" w:eastAsia="Times New Roman" w:hAnsi="Garamond"/>
          <w:szCs w:val="24"/>
          <w:vertAlign w:val="superscript"/>
        </w:rPr>
        <w:t xml:space="preserve"> </w:t>
      </w:r>
      <w:r w:rsidRPr="00975C58">
        <w:rPr>
          <w:rFonts w:ascii="Garamond" w:eastAsia="Times New Roman" w:hAnsi="Garamond"/>
          <w:szCs w:val="24"/>
        </w:rPr>
        <w:t>and DL Leonard.</w:t>
      </w:r>
      <w:r w:rsidRPr="00975C58">
        <w:rPr>
          <w:rFonts w:ascii="Garamond" w:hAnsi="Garamond"/>
          <w:szCs w:val="24"/>
        </w:rPr>
        <w:t xml:space="preserve"> 2014.</w:t>
      </w:r>
      <w:r w:rsidRPr="00975C58">
        <w:rPr>
          <w:rFonts w:ascii="Garamond" w:eastAsia="Times New Roman" w:hAnsi="Garamond"/>
          <w:szCs w:val="24"/>
        </w:rPr>
        <w:t xml:space="preserve"> </w:t>
      </w:r>
      <w:r w:rsidRPr="00975C58">
        <w:rPr>
          <w:rFonts w:ascii="Garamond" w:hAnsi="Garamond"/>
          <w:szCs w:val="24"/>
        </w:rPr>
        <w:t xml:space="preserve">Survival estimates of wild and captive-released Puaiohi, an endangered Hawaiian thrush. </w:t>
      </w:r>
      <w:r w:rsidRPr="00975C58">
        <w:rPr>
          <w:rFonts w:ascii="Garamond" w:hAnsi="Garamond"/>
          <w:b/>
          <w:szCs w:val="24"/>
        </w:rPr>
        <w:t>Condor</w:t>
      </w:r>
      <w:r w:rsidRPr="00975C58">
        <w:rPr>
          <w:rFonts w:ascii="Garamond" w:hAnsi="Garamond"/>
          <w:szCs w:val="24"/>
        </w:rPr>
        <w:t xml:space="preserve"> </w:t>
      </w:r>
      <w:r w:rsidRPr="00975C58">
        <w:rPr>
          <w:rFonts w:ascii="Garamond" w:hAnsi="Garamond" w:cs="AdvPSMy-R"/>
          <w:szCs w:val="24"/>
        </w:rPr>
        <w:t xml:space="preserve">116:  609–618. </w:t>
      </w:r>
    </w:p>
    <w:p w14:paraId="076A8843" w14:textId="77777777" w:rsidR="00526183" w:rsidRPr="00975C58" w:rsidRDefault="00526183" w:rsidP="00526183">
      <w:pPr>
        <w:pStyle w:val="NormalWeb"/>
        <w:tabs>
          <w:tab w:val="left" w:pos="360"/>
        </w:tabs>
        <w:spacing w:beforeLines="0" w:afterLines="0"/>
        <w:ind w:left="360" w:hanging="360"/>
        <w:rPr>
          <w:rFonts w:ascii="Garamond" w:hAnsi="Garamond"/>
          <w:sz w:val="24"/>
          <w:szCs w:val="24"/>
        </w:rPr>
      </w:pPr>
      <w:r w:rsidRPr="00975C58">
        <w:rPr>
          <w:rFonts w:ascii="Garamond" w:hAnsi="Garamond"/>
          <w:sz w:val="24"/>
          <w:szCs w:val="24"/>
        </w:rPr>
        <w:t xml:space="preserve">Reynolds, MH, JS Hatfield, LP Laniawe, MS Vekasy, JL Klavitter, P Berkowitz, </w:t>
      </w:r>
      <w:r w:rsidRPr="00975C58">
        <w:rPr>
          <w:rFonts w:ascii="Garamond" w:hAnsi="Garamond"/>
          <w:sz w:val="24"/>
          <w:szCs w:val="24"/>
          <w:u w:val="single"/>
        </w:rPr>
        <w:t>LH Crampton</w:t>
      </w:r>
      <w:r w:rsidRPr="00975C58">
        <w:rPr>
          <w:rFonts w:ascii="Garamond" w:hAnsi="Garamond"/>
          <w:sz w:val="24"/>
          <w:szCs w:val="24"/>
        </w:rPr>
        <w:t xml:space="preserve">, and JR Walters. 2012. Influence of space use on fitness and the reintroduction success of the Laysan teal. </w:t>
      </w:r>
      <w:r w:rsidRPr="00975C58">
        <w:rPr>
          <w:rFonts w:ascii="Garamond" w:hAnsi="Garamond"/>
          <w:b/>
          <w:sz w:val="24"/>
          <w:szCs w:val="24"/>
        </w:rPr>
        <w:t>Animal Conservation</w:t>
      </w:r>
      <w:r w:rsidRPr="00975C58">
        <w:rPr>
          <w:rFonts w:ascii="Garamond" w:hAnsi="Garamond" w:cs="Helvetica"/>
          <w:color w:val="141413"/>
          <w:sz w:val="24"/>
          <w:szCs w:val="24"/>
        </w:rPr>
        <w:t xml:space="preserve"> 15: 305–317.</w:t>
      </w:r>
    </w:p>
    <w:p w14:paraId="1CFA15DC"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b/>
          <w:szCs w:val="24"/>
        </w:rPr>
        <w:t xml:space="preserve">, </w:t>
      </w:r>
      <w:r w:rsidRPr="00975C58">
        <w:rPr>
          <w:rFonts w:ascii="Garamond" w:hAnsi="Garamond"/>
          <w:szCs w:val="24"/>
        </w:rPr>
        <w:t xml:space="preserve">WS Longland, DD Murphy, and JS Sedinger. 2011. Food abundance determines the distribution density of a specialist frugivore across seasons. </w:t>
      </w:r>
      <w:r w:rsidRPr="00975C58">
        <w:rPr>
          <w:rFonts w:ascii="Garamond" w:hAnsi="Garamond"/>
          <w:b/>
          <w:szCs w:val="24"/>
        </w:rPr>
        <w:t xml:space="preserve">Oikos </w:t>
      </w:r>
      <w:r w:rsidRPr="00975C58">
        <w:rPr>
          <w:rFonts w:ascii="Garamond" w:hAnsi="Garamond"/>
          <w:szCs w:val="24"/>
        </w:rPr>
        <w:t>120: 65-76.</w:t>
      </w:r>
    </w:p>
    <w:p w14:paraId="41255025" w14:textId="77777777" w:rsidR="00526183" w:rsidRPr="00975C58" w:rsidRDefault="00526183" w:rsidP="00526183">
      <w:pPr>
        <w:pStyle w:val="BodyTextIndent"/>
        <w:spacing w:after="0"/>
        <w:ind w:hanging="360"/>
        <w:rPr>
          <w:rFonts w:ascii="Garamond" w:hAnsi="Garamond"/>
          <w:i/>
          <w:szCs w:val="24"/>
        </w:rPr>
      </w:pPr>
      <w:r w:rsidRPr="00975C58">
        <w:rPr>
          <w:rFonts w:ascii="Garamond" w:hAnsi="Garamond"/>
          <w:szCs w:val="24"/>
          <w:u w:val="single"/>
        </w:rPr>
        <w:t>Crampton, LH</w:t>
      </w:r>
      <w:r w:rsidRPr="00975C58">
        <w:rPr>
          <w:rFonts w:ascii="Garamond" w:hAnsi="Garamond"/>
          <w:szCs w:val="24"/>
        </w:rPr>
        <w:t xml:space="preserve"> and JS Sedinger</w:t>
      </w:r>
      <w:r w:rsidRPr="00975C58">
        <w:rPr>
          <w:rFonts w:ascii="Garamond" w:hAnsi="Garamond"/>
          <w:b/>
          <w:szCs w:val="24"/>
        </w:rPr>
        <w:t xml:space="preserve">. </w:t>
      </w:r>
      <w:r w:rsidRPr="00975C58">
        <w:rPr>
          <w:rFonts w:ascii="Garamond" w:hAnsi="Garamond"/>
          <w:szCs w:val="24"/>
        </w:rPr>
        <w:t xml:space="preserve">2011. </w:t>
      </w:r>
      <w:hyperlink r:id="rId11" w:history="1">
        <w:r w:rsidRPr="00975C58">
          <w:rPr>
            <w:rFonts w:ascii="Garamond" w:hAnsi="Garamond"/>
            <w:szCs w:val="24"/>
          </w:rPr>
          <w:t>Congruent habitat selection across multiple spatial scales: Phainopeplas choose breeding habitat based on food availability and vegetation structure</w:t>
        </w:r>
      </w:hyperlink>
      <w:r w:rsidRPr="00975C58">
        <w:rPr>
          <w:rFonts w:ascii="Garamond" w:hAnsi="Garamond"/>
          <w:szCs w:val="24"/>
        </w:rPr>
        <w:t xml:space="preserve">.  </w:t>
      </w:r>
      <w:r w:rsidRPr="00975C58">
        <w:rPr>
          <w:rFonts w:ascii="Garamond" w:hAnsi="Garamond"/>
          <w:b/>
          <w:szCs w:val="24"/>
        </w:rPr>
        <w:t xml:space="preserve">Condor </w:t>
      </w:r>
      <w:r w:rsidRPr="00975C58">
        <w:rPr>
          <w:rFonts w:ascii="Garamond" w:hAnsi="Garamond"/>
          <w:szCs w:val="24"/>
        </w:rPr>
        <w:t>113: 1-14.</w:t>
      </w:r>
    </w:p>
    <w:p w14:paraId="4F807042"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rPr>
        <w:t xml:space="preserve">Reynolds, MH, </w:t>
      </w:r>
      <w:r w:rsidRPr="00975C58">
        <w:rPr>
          <w:rFonts w:ascii="Garamond" w:hAnsi="Garamond"/>
          <w:szCs w:val="24"/>
          <w:u w:val="single"/>
        </w:rPr>
        <w:t>LH Crampton,</w:t>
      </w:r>
      <w:r w:rsidRPr="00975C58">
        <w:rPr>
          <w:rFonts w:ascii="Garamond" w:hAnsi="Garamond"/>
          <w:b/>
          <w:szCs w:val="24"/>
        </w:rPr>
        <w:t xml:space="preserve"> </w:t>
      </w:r>
      <w:r w:rsidRPr="00975C58">
        <w:rPr>
          <w:rFonts w:ascii="Garamond" w:hAnsi="Garamond"/>
          <w:szCs w:val="24"/>
        </w:rPr>
        <w:t xml:space="preserve">MS Vekasy, JH Breeden, and E Tweed. 2010. </w:t>
      </w:r>
      <w:r w:rsidRPr="00975C58">
        <w:rPr>
          <w:rStyle w:val="HTMLTypewriter"/>
          <w:rFonts w:ascii="Garamond" w:eastAsia="Times" w:hAnsi="Garamond"/>
          <w:sz w:val="24"/>
          <w:szCs w:val="24"/>
        </w:rPr>
        <w:t xml:space="preserve">Circadian habitat use, home-range, and behaviour of Laysan Teal </w:t>
      </w:r>
      <w:r w:rsidRPr="00975C58">
        <w:rPr>
          <w:rStyle w:val="HTMLTypewriter"/>
          <w:rFonts w:ascii="Garamond" w:eastAsia="Times" w:hAnsi="Garamond"/>
          <w:i/>
          <w:sz w:val="24"/>
          <w:szCs w:val="24"/>
        </w:rPr>
        <w:t>Anas laysanensis</w:t>
      </w:r>
      <w:r w:rsidRPr="00975C58">
        <w:rPr>
          <w:rFonts w:ascii="Garamond" w:hAnsi="Garamond"/>
          <w:i/>
          <w:szCs w:val="24"/>
        </w:rPr>
        <w:t xml:space="preserve">. </w:t>
      </w:r>
      <w:r w:rsidRPr="00975C58">
        <w:rPr>
          <w:rFonts w:ascii="Garamond" w:hAnsi="Garamond"/>
          <w:b/>
          <w:szCs w:val="24"/>
        </w:rPr>
        <w:t>Wildfowl</w:t>
      </w:r>
      <w:r w:rsidRPr="00975C58">
        <w:rPr>
          <w:rFonts w:ascii="Garamond" w:hAnsi="Garamond"/>
          <w:szCs w:val="24"/>
        </w:rPr>
        <w:t xml:space="preserve"> 60: 106-123.</w:t>
      </w:r>
    </w:p>
    <w:p w14:paraId="0D5F857F" w14:textId="77777777" w:rsidR="00526183" w:rsidRPr="00975C58" w:rsidRDefault="00526183" w:rsidP="00526183">
      <w:pPr>
        <w:pStyle w:val="BodyTextIndent"/>
        <w:spacing w:after="0"/>
        <w:ind w:hanging="360"/>
        <w:rPr>
          <w:rFonts w:ascii="Garamond" w:hAnsi="Garamond"/>
          <w:i/>
          <w:szCs w:val="24"/>
        </w:rPr>
      </w:pPr>
      <w:r w:rsidRPr="00975C58">
        <w:rPr>
          <w:rFonts w:ascii="Garamond" w:hAnsi="Garamond"/>
          <w:szCs w:val="24"/>
        </w:rPr>
        <w:t xml:space="preserve">Reynolds, MH, </w:t>
      </w:r>
      <w:r w:rsidRPr="00975C58">
        <w:rPr>
          <w:rFonts w:ascii="Garamond" w:hAnsi="Garamond"/>
          <w:szCs w:val="24"/>
          <w:u w:val="single"/>
        </w:rPr>
        <w:t>LH Crampton</w:t>
      </w:r>
      <w:r w:rsidRPr="00975C58">
        <w:rPr>
          <w:rFonts w:ascii="Garamond" w:hAnsi="Garamond"/>
          <w:b/>
          <w:szCs w:val="24"/>
        </w:rPr>
        <w:t xml:space="preserve">, </w:t>
      </w:r>
      <w:r w:rsidRPr="00975C58">
        <w:rPr>
          <w:rFonts w:ascii="Garamond" w:hAnsi="Garamond"/>
          <w:szCs w:val="24"/>
        </w:rPr>
        <w:t xml:space="preserve">and MS Vekasy. 2007. Laysan Teal </w:t>
      </w:r>
      <w:r w:rsidRPr="00975C58">
        <w:rPr>
          <w:rFonts w:ascii="Garamond" w:hAnsi="Garamond"/>
          <w:i/>
          <w:szCs w:val="24"/>
        </w:rPr>
        <w:t xml:space="preserve">Anas laysanensis </w:t>
      </w:r>
      <w:r w:rsidRPr="00975C58">
        <w:rPr>
          <w:rFonts w:ascii="Garamond" w:hAnsi="Garamond"/>
          <w:szCs w:val="24"/>
        </w:rPr>
        <w:t xml:space="preserve">nesting phenology and site characteristics on Laysan Island. </w:t>
      </w:r>
      <w:r w:rsidRPr="00975C58">
        <w:rPr>
          <w:rFonts w:ascii="Garamond" w:hAnsi="Garamond"/>
          <w:i/>
          <w:szCs w:val="24"/>
        </w:rPr>
        <w:t xml:space="preserve"> </w:t>
      </w:r>
      <w:r w:rsidRPr="00975C58">
        <w:rPr>
          <w:rFonts w:ascii="Garamond" w:hAnsi="Garamond"/>
          <w:b/>
          <w:szCs w:val="24"/>
        </w:rPr>
        <w:t xml:space="preserve">Wildfowl </w:t>
      </w:r>
      <w:r w:rsidRPr="00975C58">
        <w:rPr>
          <w:rFonts w:ascii="Garamond" w:hAnsi="Garamond"/>
          <w:szCs w:val="24"/>
        </w:rPr>
        <w:t>57: 54-67</w:t>
      </w:r>
      <w:r w:rsidRPr="00975C58">
        <w:rPr>
          <w:rFonts w:ascii="Garamond" w:hAnsi="Garamond"/>
          <w:i/>
          <w:szCs w:val="24"/>
        </w:rPr>
        <w:t>.</w:t>
      </w:r>
    </w:p>
    <w:p w14:paraId="249113BC"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 xml:space="preserve">Richardson, TW, </w:t>
      </w:r>
      <w:r w:rsidRPr="00975C58">
        <w:rPr>
          <w:rFonts w:ascii="Garamond" w:hAnsi="Garamond"/>
          <w:szCs w:val="24"/>
          <w:u w:val="single"/>
        </w:rPr>
        <w:t>LH Crampton</w:t>
      </w:r>
      <w:r w:rsidRPr="00975C58">
        <w:rPr>
          <w:rFonts w:ascii="Garamond" w:hAnsi="Garamond"/>
          <w:szCs w:val="24"/>
        </w:rPr>
        <w:t xml:space="preserve">, and DD Murphy. 2007. Influence of springs on breeding bird communities in the Spring Mountains, Nevada. </w:t>
      </w:r>
      <w:r w:rsidRPr="00975C58">
        <w:rPr>
          <w:rFonts w:ascii="Garamond" w:hAnsi="Garamond"/>
          <w:b/>
          <w:szCs w:val="24"/>
        </w:rPr>
        <w:t xml:space="preserve">Great Basin Birds </w:t>
      </w:r>
      <w:r w:rsidRPr="00975C58">
        <w:rPr>
          <w:rFonts w:ascii="Garamond" w:hAnsi="Garamond"/>
          <w:szCs w:val="24"/>
        </w:rPr>
        <w:t>9: 21-34</w:t>
      </w:r>
      <w:r w:rsidRPr="00975C58">
        <w:rPr>
          <w:rFonts w:ascii="Garamond" w:hAnsi="Garamond"/>
          <w:i/>
          <w:szCs w:val="24"/>
        </w:rPr>
        <w:t>.</w:t>
      </w:r>
    </w:p>
    <w:p w14:paraId="6CAEC86B" w14:textId="77777777" w:rsidR="00526183" w:rsidRPr="00975C58" w:rsidRDefault="00526183" w:rsidP="00526183">
      <w:pPr>
        <w:pStyle w:val="BodyTextIndent"/>
        <w:spacing w:after="0"/>
        <w:ind w:hanging="360"/>
        <w:rPr>
          <w:rFonts w:ascii="Garamond" w:hAnsi="Garamond"/>
          <w:i/>
          <w:szCs w:val="24"/>
        </w:rPr>
      </w:pPr>
      <w:r w:rsidRPr="00975C58">
        <w:rPr>
          <w:rFonts w:ascii="Garamond" w:hAnsi="Garamond"/>
          <w:szCs w:val="24"/>
          <w:u w:val="single"/>
        </w:rPr>
        <w:t>Crampton, LH</w:t>
      </w:r>
      <w:r w:rsidRPr="00975C58">
        <w:rPr>
          <w:rFonts w:ascii="Garamond" w:hAnsi="Garamond"/>
          <w:szCs w:val="24"/>
        </w:rPr>
        <w:t xml:space="preserve"> and DD Murphy. 2006. Ecology and conservation of Phainopeplas in southern Nevada: the challenges in managing a moving target. </w:t>
      </w:r>
      <w:r w:rsidRPr="00975C58">
        <w:rPr>
          <w:rFonts w:ascii="Garamond" w:hAnsi="Garamond"/>
          <w:b/>
          <w:szCs w:val="24"/>
        </w:rPr>
        <w:t xml:space="preserve">Great Basin Birds </w:t>
      </w:r>
      <w:r w:rsidRPr="00975C58">
        <w:rPr>
          <w:rFonts w:ascii="Garamond" w:hAnsi="Garamond"/>
          <w:szCs w:val="24"/>
        </w:rPr>
        <w:t>8: 21-31.</w:t>
      </w:r>
    </w:p>
    <w:p w14:paraId="084BA8C3" w14:textId="77777777" w:rsidR="00526183" w:rsidRPr="00975C58" w:rsidRDefault="00526183" w:rsidP="00526183">
      <w:pPr>
        <w:ind w:left="360" w:hanging="360"/>
        <w:rPr>
          <w:rFonts w:ascii="Garamond" w:hAnsi="Garamond"/>
          <w:szCs w:val="24"/>
        </w:rPr>
      </w:pPr>
      <w:r w:rsidRPr="00975C58">
        <w:rPr>
          <w:rFonts w:ascii="Garamond" w:hAnsi="Garamond"/>
          <w:szCs w:val="24"/>
          <w:u w:val="single"/>
        </w:rPr>
        <w:t>Crampton, LH</w:t>
      </w:r>
      <w:r w:rsidRPr="00975C58">
        <w:rPr>
          <w:rFonts w:ascii="Garamond" w:hAnsi="Garamond"/>
          <w:b/>
          <w:szCs w:val="24"/>
        </w:rPr>
        <w:t xml:space="preserve">, </w:t>
      </w:r>
      <w:r w:rsidRPr="00975C58">
        <w:rPr>
          <w:rFonts w:ascii="Garamond" w:hAnsi="Garamond"/>
          <w:szCs w:val="24"/>
        </w:rPr>
        <w:t>HYT Liang and L Greene. 2004. First record of predation by coachwhip snakes (</w:t>
      </w:r>
      <w:r w:rsidRPr="00975C58">
        <w:rPr>
          <w:rFonts w:ascii="Garamond" w:hAnsi="Garamond"/>
          <w:i/>
          <w:szCs w:val="24"/>
        </w:rPr>
        <w:t>Mastocophis flagellum</w:t>
      </w:r>
      <w:r w:rsidRPr="00975C58">
        <w:rPr>
          <w:rFonts w:ascii="Garamond" w:hAnsi="Garamond"/>
          <w:szCs w:val="24"/>
        </w:rPr>
        <w:t>) on phainopepla (</w:t>
      </w:r>
      <w:r w:rsidRPr="00975C58">
        <w:rPr>
          <w:rFonts w:ascii="Garamond" w:hAnsi="Garamond"/>
          <w:i/>
          <w:szCs w:val="24"/>
        </w:rPr>
        <w:t>Phainopepla nitens</w:t>
      </w:r>
      <w:r w:rsidRPr="00975C58">
        <w:rPr>
          <w:rFonts w:ascii="Garamond" w:hAnsi="Garamond"/>
          <w:szCs w:val="24"/>
        </w:rPr>
        <w:t xml:space="preserve">) nests. </w:t>
      </w:r>
      <w:r w:rsidRPr="00975C58">
        <w:rPr>
          <w:rFonts w:ascii="Garamond" w:hAnsi="Garamond"/>
          <w:b/>
          <w:szCs w:val="24"/>
        </w:rPr>
        <w:t xml:space="preserve">Great Basin Birds </w:t>
      </w:r>
      <w:r w:rsidRPr="00975C58">
        <w:rPr>
          <w:rFonts w:ascii="Garamond" w:hAnsi="Garamond"/>
          <w:szCs w:val="24"/>
        </w:rPr>
        <w:t>7: 34-39</w:t>
      </w:r>
    </w:p>
    <w:p w14:paraId="5995E5EE" w14:textId="77777777" w:rsidR="00526183" w:rsidRPr="00975C58" w:rsidRDefault="00526183" w:rsidP="00526183">
      <w:pPr>
        <w:ind w:left="270" w:hanging="270"/>
        <w:rPr>
          <w:rFonts w:ascii="Garamond" w:hAnsi="Garamond"/>
          <w:szCs w:val="24"/>
        </w:rPr>
      </w:pPr>
      <w:r w:rsidRPr="00975C58">
        <w:rPr>
          <w:rFonts w:ascii="Garamond" w:hAnsi="Garamond"/>
          <w:szCs w:val="24"/>
        </w:rPr>
        <w:t xml:space="preserve">Campbell, SP, A Clark, </w:t>
      </w:r>
      <w:r w:rsidRPr="00975C58">
        <w:rPr>
          <w:rFonts w:ascii="Garamond" w:hAnsi="Garamond"/>
          <w:szCs w:val="24"/>
          <w:u w:val="single"/>
        </w:rPr>
        <w:t>LH Crampton</w:t>
      </w:r>
      <w:r w:rsidRPr="00975C58">
        <w:rPr>
          <w:rFonts w:ascii="Garamond" w:hAnsi="Garamond"/>
          <w:szCs w:val="24"/>
        </w:rPr>
        <w:t xml:space="preserve">, AD Guerry, L Hatch, PR Hossieni, JJ Lawler and RJ O’Connor. 2002.  An assessment of monitoring efforts in endangered species recovery plans.  </w:t>
      </w:r>
      <w:r w:rsidRPr="00975C58">
        <w:rPr>
          <w:rFonts w:ascii="Garamond" w:hAnsi="Garamond"/>
          <w:b/>
          <w:szCs w:val="24"/>
        </w:rPr>
        <w:t xml:space="preserve">Ecological Applications </w:t>
      </w:r>
      <w:r w:rsidRPr="00975C58">
        <w:rPr>
          <w:rFonts w:ascii="Garamond" w:hAnsi="Garamond"/>
          <w:szCs w:val="24"/>
        </w:rPr>
        <w:t>12: 674-681.</w:t>
      </w:r>
    </w:p>
    <w:p w14:paraId="66A2B1ED" w14:textId="77777777" w:rsidR="00526183" w:rsidRPr="00975C58" w:rsidRDefault="00526183" w:rsidP="00526183">
      <w:pPr>
        <w:ind w:left="360" w:hanging="360"/>
        <w:rPr>
          <w:rFonts w:ascii="Garamond" w:hAnsi="Garamond"/>
          <w:szCs w:val="24"/>
        </w:rPr>
      </w:pPr>
      <w:r w:rsidRPr="00975C58">
        <w:rPr>
          <w:rFonts w:ascii="Garamond" w:hAnsi="Garamond"/>
          <w:szCs w:val="24"/>
        </w:rPr>
        <w:t xml:space="preserve">Gregory, PT, </w:t>
      </w:r>
      <w:r w:rsidRPr="00975C58">
        <w:rPr>
          <w:rFonts w:ascii="Garamond" w:hAnsi="Garamond"/>
          <w:szCs w:val="24"/>
          <w:u w:val="single"/>
        </w:rPr>
        <w:t>LH Crampton</w:t>
      </w:r>
      <w:r w:rsidRPr="00975C58">
        <w:rPr>
          <w:rFonts w:ascii="Garamond" w:hAnsi="Garamond"/>
          <w:szCs w:val="24"/>
        </w:rPr>
        <w:t xml:space="preserve"> and KM Skebo. 1999. Conflicts and interactions among reproduction, thermoregulation, and feeding in viviparous reptiles: are gravid snakes anorexic? </w:t>
      </w:r>
      <w:r w:rsidRPr="00975C58">
        <w:rPr>
          <w:rFonts w:ascii="Garamond" w:hAnsi="Garamond"/>
          <w:b/>
          <w:szCs w:val="24"/>
        </w:rPr>
        <w:t xml:space="preserve">Journal of Zoology </w:t>
      </w:r>
      <w:r w:rsidRPr="00975C58">
        <w:rPr>
          <w:rFonts w:ascii="Garamond" w:hAnsi="Garamond"/>
          <w:szCs w:val="24"/>
        </w:rPr>
        <w:t>248: 231-241.</w:t>
      </w:r>
    </w:p>
    <w:p w14:paraId="0A90C278" w14:textId="77777777" w:rsidR="00526183" w:rsidRPr="00975C58" w:rsidRDefault="00526183" w:rsidP="00526183">
      <w:pPr>
        <w:ind w:left="360" w:hanging="360"/>
        <w:rPr>
          <w:rFonts w:ascii="Garamond" w:hAnsi="Garamond"/>
          <w:b/>
          <w:szCs w:val="24"/>
        </w:rPr>
      </w:pPr>
      <w:r w:rsidRPr="00975C58">
        <w:rPr>
          <w:rFonts w:ascii="Garamond" w:hAnsi="Garamond"/>
          <w:szCs w:val="24"/>
          <w:u w:val="single"/>
        </w:rPr>
        <w:t>Crampton, LH</w:t>
      </w:r>
      <w:r w:rsidRPr="00975C58">
        <w:rPr>
          <w:rFonts w:ascii="Garamond" w:hAnsi="Garamond"/>
          <w:szCs w:val="24"/>
        </w:rPr>
        <w:t xml:space="preserve"> and RMR Barclay. 1998. Bats and forests: roosting- and foraging-habitat selection in aspen mixedwood and potential effects of forest harvesting.  </w:t>
      </w:r>
      <w:r w:rsidRPr="00975C58">
        <w:rPr>
          <w:rFonts w:ascii="Garamond" w:hAnsi="Garamond"/>
          <w:b/>
          <w:szCs w:val="24"/>
        </w:rPr>
        <w:t xml:space="preserve">Conservation Biology </w:t>
      </w:r>
      <w:r w:rsidRPr="00975C58">
        <w:rPr>
          <w:rFonts w:ascii="Garamond" w:hAnsi="Garamond"/>
          <w:szCs w:val="24"/>
        </w:rPr>
        <w:t>12: 1347-58.</w:t>
      </w:r>
    </w:p>
    <w:p w14:paraId="6E812240" w14:textId="77777777" w:rsidR="00526183" w:rsidRPr="00975C58" w:rsidRDefault="00526183" w:rsidP="00526183">
      <w:pPr>
        <w:ind w:left="360" w:hanging="360"/>
        <w:rPr>
          <w:rFonts w:ascii="Garamond" w:hAnsi="Garamond"/>
          <w:szCs w:val="24"/>
        </w:rPr>
      </w:pPr>
      <w:r w:rsidRPr="00975C58">
        <w:rPr>
          <w:rFonts w:ascii="Garamond" w:hAnsi="Garamond"/>
          <w:szCs w:val="24"/>
        </w:rPr>
        <w:t xml:space="preserve">Barclay, RMR, MC Kalcounis, </w:t>
      </w:r>
      <w:r w:rsidRPr="00975C58">
        <w:rPr>
          <w:rFonts w:ascii="Garamond" w:hAnsi="Garamond"/>
          <w:szCs w:val="24"/>
          <w:u w:val="single"/>
        </w:rPr>
        <w:t>LH Crampton</w:t>
      </w:r>
      <w:r w:rsidRPr="00975C58">
        <w:rPr>
          <w:rFonts w:ascii="Garamond" w:hAnsi="Garamond"/>
          <w:szCs w:val="24"/>
        </w:rPr>
        <w:t xml:space="preserve">, C Stefan, MJ Vonhof, L Wilkinson and RM Brigham. 1996. Can external radio transmitters be used to assess body temperature and use of torpor in bats?  </w:t>
      </w:r>
      <w:r w:rsidRPr="00975C58">
        <w:rPr>
          <w:rFonts w:ascii="Garamond" w:hAnsi="Garamond"/>
          <w:b/>
          <w:szCs w:val="24"/>
        </w:rPr>
        <w:t xml:space="preserve">Journal of Mammalogy </w:t>
      </w:r>
      <w:r w:rsidRPr="00975C58">
        <w:rPr>
          <w:rFonts w:ascii="Garamond" w:hAnsi="Garamond"/>
          <w:szCs w:val="24"/>
        </w:rPr>
        <w:t>77: 1102-1106.</w:t>
      </w:r>
    </w:p>
    <w:p w14:paraId="6B0BD4FA" w14:textId="77777777" w:rsidR="009E2E48" w:rsidRPr="00975C58" w:rsidRDefault="009E2E48" w:rsidP="00526183">
      <w:pPr>
        <w:rPr>
          <w:rFonts w:ascii="Garamond" w:hAnsi="Garamond"/>
          <w:b/>
          <w:i/>
          <w:szCs w:val="24"/>
        </w:rPr>
      </w:pPr>
    </w:p>
    <w:p w14:paraId="3FF67208" w14:textId="77777777" w:rsidR="00526183" w:rsidRPr="00975C58" w:rsidRDefault="00526183" w:rsidP="00526183">
      <w:pPr>
        <w:pStyle w:val="BodyText"/>
        <w:spacing w:after="0"/>
        <w:rPr>
          <w:rFonts w:ascii="Garamond" w:hAnsi="Garamond"/>
          <w:b/>
          <w:sz w:val="24"/>
          <w:szCs w:val="24"/>
        </w:rPr>
      </w:pPr>
      <w:r w:rsidRPr="00975C58">
        <w:rPr>
          <w:rFonts w:ascii="Garamond" w:hAnsi="Garamond"/>
          <w:b/>
          <w:i/>
          <w:sz w:val="24"/>
          <w:szCs w:val="24"/>
        </w:rPr>
        <w:t>Book chapters</w:t>
      </w:r>
    </w:p>
    <w:p w14:paraId="6C817671" w14:textId="77777777" w:rsidR="00526183" w:rsidRPr="00975C58" w:rsidRDefault="00526183" w:rsidP="00526183">
      <w:pPr>
        <w:pStyle w:val="ArtHdng1"/>
        <w:widowControl w:val="0"/>
        <w:spacing w:line="240" w:lineRule="auto"/>
        <w:ind w:left="360" w:hanging="360"/>
        <w:rPr>
          <w:rFonts w:ascii="Garamond" w:hAnsi="Garamond"/>
          <w:color w:val="auto"/>
          <w:sz w:val="24"/>
          <w:szCs w:val="24"/>
          <w14:ligatures w14:val="none"/>
        </w:rPr>
      </w:pPr>
      <w:r w:rsidRPr="00975C58">
        <w:rPr>
          <w:rFonts w:ascii="Garamond" w:hAnsi="Garamond"/>
          <w:color w:val="auto"/>
          <w:sz w:val="24"/>
          <w:szCs w:val="24"/>
          <w14:ligatures w14:val="none"/>
        </w:rPr>
        <w:t xml:space="preserve">Switzer, R.  A. Lieberman, J. Nelson and </w:t>
      </w:r>
      <w:r w:rsidRPr="00975C58">
        <w:rPr>
          <w:rFonts w:ascii="Garamond" w:hAnsi="Garamond"/>
          <w:color w:val="auto"/>
          <w:sz w:val="24"/>
          <w:szCs w:val="24"/>
          <w:u w:val="single"/>
          <w14:ligatures w14:val="none"/>
        </w:rPr>
        <w:t>L.H. Crampton</w:t>
      </w:r>
      <w:r w:rsidRPr="00975C58">
        <w:rPr>
          <w:rFonts w:ascii="Garamond" w:hAnsi="Garamond"/>
          <w:color w:val="auto"/>
          <w:sz w:val="24"/>
          <w:szCs w:val="24"/>
          <w14:ligatures w14:val="none"/>
        </w:rPr>
        <w:t>. 2013. Augmentation of the Puaiohi population through captive propagation and release on the Alakai Plateau, Kauai, Hawaii, USA. Reintroduction Specialist Group Book, IUCN.</w:t>
      </w:r>
    </w:p>
    <w:p w14:paraId="3DA9CF94" w14:textId="77777777" w:rsidR="00526183" w:rsidRPr="00975C58" w:rsidRDefault="00526183" w:rsidP="00526183">
      <w:pPr>
        <w:rPr>
          <w:rFonts w:ascii="Garamond" w:hAnsi="Garamond"/>
          <w:b/>
          <w:szCs w:val="24"/>
        </w:rPr>
      </w:pPr>
    </w:p>
    <w:p w14:paraId="368D246D" w14:textId="77777777" w:rsidR="00526183" w:rsidRPr="00975C58" w:rsidRDefault="00526183" w:rsidP="00526183">
      <w:pPr>
        <w:pStyle w:val="BodyText"/>
        <w:spacing w:after="0"/>
        <w:rPr>
          <w:rFonts w:ascii="Garamond" w:hAnsi="Garamond"/>
          <w:b/>
          <w:i/>
          <w:sz w:val="24"/>
          <w:szCs w:val="24"/>
        </w:rPr>
      </w:pPr>
      <w:r w:rsidRPr="00975C58">
        <w:rPr>
          <w:rFonts w:ascii="Garamond" w:hAnsi="Garamond"/>
          <w:b/>
          <w:i/>
          <w:sz w:val="24"/>
          <w:szCs w:val="24"/>
        </w:rPr>
        <w:t>Technical reports</w:t>
      </w:r>
    </w:p>
    <w:p w14:paraId="5FBB4442" w14:textId="77777777" w:rsidR="00526183" w:rsidRPr="00975C58" w:rsidRDefault="00526183" w:rsidP="00526183">
      <w:pPr>
        <w:tabs>
          <w:tab w:val="left" w:pos="270"/>
          <w:tab w:val="left" w:pos="360"/>
        </w:tabs>
        <w:ind w:left="360" w:hanging="360"/>
        <w:rPr>
          <w:rFonts w:ascii="Garamond" w:hAnsi="Garamond"/>
          <w:szCs w:val="24"/>
        </w:rPr>
      </w:pPr>
      <w:r w:rsidRPr="00975C58">
        <w:rPr>
          <w:rFonts w:ascii="Garamond" w:hAnsi="Garamond"/>
          <w:szCs w:val="24"/>
        </w:rPr>
        <w:t xml:space="preserve">Paxton, EH, J Burgett, E McDonald-Fadden, E Bean, CT Atkinson, D Ball, C Cole, </w:t>
      </w:r>
      <w:r w:rsidRPr="00975C58">
        <w:rPr>
          <w:rFonts w:ascii="Garamond" w:hAnsi="Garamond"/>
          <w:szCs w:val="24"/>
          <w:u w:val="single"/>
        </w:rPr>
        <w:t>LH Crampton</w:t>
      </w:r>
      <w:r w:rsidRPr="00975C58">
        <w:rPr>
          <w:rFonts w:ascii="Garamond" w:hAnsi="Garamond"/>
          <w:szCs w:val="24"/>
        </w:rPr>
        <w:t xml:space="preserve">, J Kraus, DA LaPointe, L Mehrhoff, MD Samuel, DC Brewer, SJ Converse, and S Morey. 2012. Keeping Hawai’i’s Forest Birds One Step Ahead of Avian Diseases in a Warming World: a focus on Hakalau Forest National Wildlife Refuge. </w:t>
      </w:r>
      <w:r w:rsidRPr="00975C58">
        <w:rPr>
          <w:rFonts w:ascii="Garamond" w:hAnsi="Garamond"/>
          <w:b/>
          <w:szCs w:val="24"/>
        </w:rPr>
        <w:t>A case study from the Structured Decision Making Workshop, Volcano HI.</w:t>
      </w:r>
      <w:r w:rsidRPr="00975C58">
        <w:rPr>
          <w:rFonts w:ascii="Garamond" w:hAnsi="Garamond"/>
          <w:szCs w:val="24"/>
        </w:rPr>
        <w:t xml:space="preserve"> National Conservation Training Center. Sheperdstown, WV.</w:t>
      </w:r>
    </w:p>
    <w:p w14:paraId="2E368FF0" w14:textId="77777777" w:rsidR="00526183" w:rsidRPr="00975C58" w:rsidRDefault="00526183" w:rsidP="00526183">
      <w:pPr>
        <w:ind w:left="360" w:hanging="360"/>
        <w:rPr>
          <w:rFonts w:ascii="Garamond" w:hAnsi="Garamond"/>
          <w:szCs w:val="24"/>
        </w:rPr>
      </w:pPr>
      <w:r w:rsidRPr="00975C58">
        <w:rPr>
          <w:rFonts w:ascii="Garamond" w:hAnsi="Garamond"/>
          <w:szCs w:val="24"/>
        </w:rPr>
        <w:t>Manley PN,</w:t>
      </w:r>
      <w:r w:rsidRPr="00975C58">
        <w:rPr>
          <w:rFonts w:ascii="Garamond" w:hAnsi="Garamond"/>
          <w:i/>
          <w:szCs w:val="24"/>
        </w:rPr>
        <w:t xml:space="preserve"> </w:t>
      </w:r>
      <w:r w:rsidRPr="00975C58">
        <w:rPr>
          <w:rFonts w:ascii="Garamond" w:hAnsi="Garamond"/>
          <w:szCs w:val="24"/>
        </w:rPr>
        <w:t>DD Murphy,</w:t>
      </w:r>
      <w:r w:rsidRPr="00975C58">
        <w:rPr>
          <w:rFonts w:ascii="Garamond" w:hAnsi="Garamond"/>
          <w:i/>
          <w:szCs w:val="24"/>
        </w:rPr>
        <w:t xml:space="preserve"> </w:t>
      </w:r>
      <w:r w:rsidRPr="00975C58">
        <w:rPr>
          <w:rFonts w:ascii="Garamond" w:hAnsi="Garamond"/>
          <w:szCs w:val="24"/>
        </w:rPr>
        <w:t>S Bigelow, S Chandra,</w:t>
      </w:r>
      <w:r w:rsidRPr="00975C58">
        <w:rPr>
          <w:rFonts w:ascii="Garamond" w:hAnsi="Garamond"/>
          <w:i/>
          <w:szCs w:val="24"/>
        </w:rPr>
        <w:t xml:space="preserve"> </w:t>
      </w:r>
      <w:r w:rsidRPr="00975C58">
        <w:rPr>
          <w:rFonts w:ascii="Garamond" w:hAnsi="Garamond"/>
          <w:szCs w:val="24"/>
          <w:u w:val="single"/>
        </w:rPr>
        <w:t>LH Crampton</w:t>
      </w:r>
      <w:r w:rsidRPr="00975C58">
        <w:rPr>
          <w:rFonts w:ascii="Garamond" w:hAnsi="Garamond"/>
          <w:szCs w:val="24"/>
        </w:rPr>
        <w:t xml:space="preserve">. 2010. Ecology and Biodiversity. </w:t>
      </w:r>
      <w:r w:rsidRPr="00975C58">
        <w:rPr>
          <w:rFonts w:ascii="Garamond" w:hAnsi="Garamond"/>
          <w:i/>
          <w:szCs w:val="24"/>
        </w:rPr>
        <w:t>in</w:t>
      </w:r>
      <w:r w:rsidRPr="00975C58">
        <w:rPr>
          <w:rFonts w:ascii="Garamond" w:hAnsi="Garamond"/>
          <w:szCs w:val="24"/>
        </w:rPr>
        <w:t xml:space="preserve"> ZP Hymanson and MW Collopy,  eds. </w:t>
      </w:r>
      <w:r w:rsidRPr="00975C58">
        <w:rPr>
          <w:rFonts w:ascii="Garamond" w:hAnsi="Garamond"/>
          <w:b/>
          <w:szCs w:val="24"/>
        </w:rPr>
        <w:t>Comprehensive Science Plan for the Lake Tahoe Basin: Conceptual Framework and Research Strategies</w:t>
      </w:r>
      <w:r w:rsidRPr="00975C58">
        <w:rPr>
          <w:rFonts w:ascii="Garamond" w:hAnsi="Garamond"/>
          <w:szCs w:val="24"/>
        </w:rPr>
        <w:t>. USDA Forest Service General Technical Report PSW-GTR-226. Albany, CA.</w:t>
      </w:r>
    </w:p>
    <w:p w14:paraId="7E3CBC9B" w14:textId="77777777" w:rsidR="00526183" w:rsidRPr="00975C58" w:rsidRDefault="00526183" w:rsidP="00526183">
      <w:pPr>
        <w:ind w:left="360" w:hanging="360"/>
        <w:rPr>
          <w:rFonts w:ascii="Garamond" w:hAnsi="Garamond"/>
          <w:szCs w:val="24"/>
        </w:rPr>
      </w:pPr>
      <w:r w:rsidRPr="00975C58">
        <w:rPr>
          <w:rFonts w:ascii="Garamond" w:hAnsi="Garamond"/>
          <w:szCs w:val="24"/>
          <w:u w:val="single"/>
        </w:rPr>
        <w:t>Crampton, LH</w:t>
      </w:r>
      <w:r w:rsidRPr="00975C58">
        <w:rPr>
          <w:rFonts w:ascii="Garamond" w:hAnsi="Garamond"/>
          <w:szCs w:val="24"/>
        </w:rPr>
        <w:t>, J Krueger, and DD Murphy. 2006. Mesquite and Acacia Woodlands Conservation Management Strategy. Clark County Multiple Species Habitat Conservation Plan, Las Vegas, NV</w:t>
      </w:r>
    </w:p>
    <w:p w14:paraId="7B1C7F04"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2003. Ecological determinants of phainopepla abundance and breeding success in the northeastern Mojave Desert. Final report for the Clark County Multiple Species Habitat Conservation Plan, Las Vegas, NV.</w:t>
      </w:r>
    </w:p>
    <w:p w14:paraId="0F41AE46" w14:textId="77777777" w:rsidR="00526183" w:rsidRPr="00975C58" w:rsidRDefault="00526183" w:rsidP="00526183">
      <w:pPr>
        <w:ind w:left="360" w:hanging="360"/>
        <w:rPr>
          <w:rFonts w:ascii="Garamond" w:hAnsi="Garamond"/>
          <w:szCs w:val="24"/>
        </w:rPr>
      </w:pPr>
      <w:r w:rsidRPr="00975C58">
        <w:rPr>
          <w:rFonts w:ascii="Garamond" w:hAnsi="Garamond"/>
          <w:szCs w:val="24"/>
          <w:u w:val="single"/>
        </w:rPr>
        <w:t>Crampton, LH</w:t>
      </w:r>
      <w:r w:rsidRPr="00975C58">
        <w:rPr>
          <w:rFonts w:ascii="Garamond" w:hAnsi="Garamond"/>
          <w:szCs w:val="24"/>
        </w:rPr>
        <w:t>, KG Poole, and C Shurgot. 1997. Bat inventory of the Prophet River Territory in Northeastern British Columbia. Ministry of Environment, Lands and Parks, Fort St. John, BC.</w:t>
      </w:r>
    </w:p>
    <w:p w14:paraId="65C7639B" w14:textId="77777777" w:rsidR="00526183" w:rsidRPr="00975C58" w:rsidRDefault="00526183" w:rsidP="00526183">
      <w:pPr>
        <w:ind w:left="360" w:hanging="360"/>
        <w:rPr>
          <w:rFonts w:ascii="Garamond" w:hAnsi="Garamond"/>
          <w:szCs w:val="24"/>
        </w:rPr>
      </w:pPr>
      <w:r w:rsidRPr="00975C58">
        <w:rPr>
          <w:rFonts w:ascii="Garamond" w:hAnsi="Garamond"/>
          <w:szCs w:val="24"/>
        </w:rPr>
        <w:t xml:space="preserve">van den Driessche, R, MH Mather, </w:t>
      </w:r>
      <w:r w:rsidRPr="00975C58">
        <w:rPr>
          <w:rFonts w:ascii="Garamond" w:hAnsi="Garamond"/>
          <w:szCs w:val="24"/>
          <w:u w:val="single"/>
        </w:rPr>
        <w:t>LH Crampton</w:t>
      </w:r>
      <w:r w:rsidRPr="00975C58">
        <w:rPr>
          <w:rFonts w:ascii="Garamond" w:hAnsi="Garamond"/>
          <w:szCs w:val="24"/>
        </w:rPr>
        <w:t>, and TA Chatwin. 1997. An inventory of bats in Clayoquot Sound, Vancouver Island, British Columbia. Ministry of Environment, Lands and Parks, Nanaimo, BC. FRBC Project Number PA-96-488-IN.</w:t>
      </w:r>
    </w:p>
    <w:p w14:paraId="2D4529A5" w14:textId="77777777" w:rsidR="00526183" w:rsidRPr="00975C58" w:rsidRDefault="00526183" w:rsidP="00526183">
      <w:pPr>
        <w:ind w:left="360" w:hanging="360"/>
        <w:rPr>
          <w:rFonts w:ascii="Garamond" w:hAnsi="Garamond"/>
          <w:szCs w:val="24"/>
        </w:rPr>
      </w:pPr>
      <w:r w:rsidRPr="00975C58">
        <w:rPr>
          <w:rFonts w:ascii="Garamond" w:hAnsi="Garamond"/>
          <w:szCs w:val="24"/>
        </w:rPr>
        <w:t xml:space="preserve">MacCallum, ME, </w:t>
      </w:r>
      <w:r w:rsidRPr="00975C58">
        <w:rPr>
          <w:rFonts w:ascii="Garamond" w:hAnsi="Garamond"/>
          <w:szCs w:val="24"/>
          <w:u w:val="single"/>
        </w:rPr>
        <w:t>LH Crampton</w:t>
      </w:r>
      <w:r w:rsidRPr="00975C58">
        <w:rPr>
          <w:rFonts w:ascii="Garamond" w:hAnsi="Garamond"/>
          <w:szCs w:val="24"/>
        </w:rPr>
        <w:t>, C Murray, and M Promislow. 1996. Bat resource inventory draft instructor's guide and participant's manual. Resource Inventory Training Secretariat.  Ministry of Environment, Victoria, BC.</w:t>
      </w:r>
    </w:p>
    <w:p w14:paraId="515B6DD7"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 xml:space="preserve">Crampton, LH </w:t>
      </w:r>
      <w:r w:rsidRPr="00975C58">
        <w:rPr>
          <w:rFonts w:ascii="Garamond" w:hAnsi="Garamond"/>
          <w:szCs w:val="24"/>
        </w:rPr>
        <w:t xml:space="preserve">and RMR Barclay. 1995. Relationships between stand age, stand structure and bats in aspen mixedwood forests in Alberta. In JB Stelfox, ed. </w:t>
      </w:r>
      <w:r w:rsidRPr="00975C58">
        <w:rPr>
          <w:rFonts w:ascii="Garamond" w:hAnsi="Garamond"/>
          <w:b/>
          <w:szCs w:val="24"/>
        </w:rPr>
        <w:t>Relationships between stand age, stand structure, and biodiversity in aspen mixedwood forests in Alberta</w:t>
      </w:r>
      <w:r w:rsidRPr="00975C58">
        <w:rPr>
          <w:rFonts w:ascii="Garamond" w:hAnsi="Garamond"/>
          <w:szCs w:val="24"/>
        </w:rPr>
        <w:t>. Jointly published by Alberta Environmental Centre (AEC V95-R1), Vegreville, Alberta and Canadian Forest Service (Project No. 0001A), Edmonton, Alberta.</w:t>
      </w:r>
    </w:p>
    <w:p w14:paraId="3B91B536" w14:textId="77777777" w:rsidR="00526183" w:rsidRPr="00975C58" w:rsidRDefault="00526183" w:rsidP="00526183">
      <w:pPr>
        <w:pStyle w:val="BodyTextIndent"/>
        <w:spacing w:after="0"/>
        <w:rPr>
          <w:rFonts w:ascii="Garamond" w:hAnsi="Garamond"/>
          <w:szCs w:val="24"/>
        </w:rPr>
      </w:pPr>
    </w:p>
    <w:p w14:paraId="5FE1A5DE"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Popular articles</w:t>
      </w:r>
    </w:p>
    <w:p w14:paraId="6EA519E6"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u w:val="single"/>
        </w:rPr>
        <w:t>Crampton, LH</w:t>
      </w:r>
      <w:r w:rsidRPr="00975C58">
        <w:rPr>
          <w:rFonts w:ascii="Garamond" w:hAnsi="Garamond"/>
          <w:szCs w:val="24"/>
        </w:rPr>
        <w:t xml:space="preserve">. 2008. </w:t>
      </w:r>
      <w:r w:rsidRPr="00975C58">
        <w:rPr>
          <w:rFonts w:ascii="Garamond" w:hAnsi="Garamond"/>
          <w:i/>
          <w:szCs w:val="24"/>
        </w:rPr>
        <w:t>Phainopepla nitens</w:t>
      </w:r>
      <w:r w:rsidRPr="00975C58">
        <w:rPr>
          <w:rFonts w:ascii="Garamond" w:hAnsi="Garamond"/>
          <w:szCs w:val="24"/>
        </w:rPr>
        <w:t xml:space="preserve">. </w:t>
      </w:r>
      <w:r w:rsidRPr="00975C58">
        <w:rPr>
          <w:rFonts w:ascii="Garamond" w:hAnsi="Garamond"/>
          <w:b/>
          <w:szCs w:val="24"/>
        </w:rPr>
        <w:t xml:space="preserve">Picoides: </w:t>
      </w:r>
      <w:r w:rsidRPr="00975C58">
        <w:rPr>
          <w:rFonts w:ascii="Garamond" w:hAnsi="Garamond"/>
          <w:szCs w:val="24"/>
        </w:rPr>
        <w:t>Bulletin of the Society of Canadian Ornithologists, March 2008. Volume 21(1): 15.</w:t>
      </w:r>
    </w:p>
    <w:p w14:paraId="4EDF8E1B"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u w:val="single"/>
        </w:rPr>
        <w:t>Crampton, LH</w:t>
      </w:r>
      <w:r w:rsidRPr="00975C58">
        <w:rPr>
          <w:rFonts w:ascii="Garamond" w:hAnsi="Garamond"/>
          <w:szCs w:val="24"/>
        </w:rPr>
        <w:t>. Phainopepla: Abundance and Breeding Success in Southern Nevada</w:t>
      </w:r>
      <w:r w:rsidRPr="00975C58">
        <w:rPr>
          <w:rFonts w:ascii="Garamond" w:hAnsi="Garamond"/>
          <w:b/>
          <w:szCs w:val="24"/>
        </w:rPr>
        <w:t>. Rock Wren</w:t>
      </w:r>
      <w:r w:rsidRPr="00975C58">
        <w:rPr>
          <w:rFonts w:ascii="Garamond" w:hAnsi="Garamond"/>
          <w:szCs w:val="24"/>
        </w:rPr>
        <w:t>, March/April 2002, Volume 26, No. 2 (for Las Vegas Audubon chapter)</w:t>
      </w:r>
      <w:r w:rsidRPr="00975C58">
        <w:rPr>
          <w:rFonts w:ascii="Garamond" w:hAnsi="Garamond"/>
          <w:b/>
          <w:szCs w:val="24"/>
        </w:rPr>
        <w:t>.</w:t>
      </w:r>
    </w:p>
    <w:p w14:paraId="715B7DE5" w14:textId="77777777" w:rsidR="00B24036" w:rsidRPr="00975C58" w:rsidRDefault="00B24036" w:rsidP="005673AD">
      <w:pPr>
        <w:pStyle w:val="Default"/>
        <w:ind w:left="360" w:hanging="360"/>
        <w:rPr>
          <w:rFonts w:ascii="Garamond" w:hAnsi="Garamond" w:cs="Times New Roman"/>
          <w:u w:val="single"/>
        </w:rPr>
      </w:pPr>
    </w:p>
    <w:p w14:paraId="5DF99D18" w14:textId="77777777" w:rsidR="00526183" w:rsidRPr="00975C58" w:rsidRDefault="00526183" w:rsidP="00526183">
      <w:pPr>
        <w:pStyle w:val="BodyTextIndent"/>
        <w:spacing w:after="0"/>
        <w:jc w:val="center"/>
        <w:rPr>
          <w:rFonts w:ascii="Garamond" w:hAnsi="Garamond"/>
          <w:b/>
          <w:szCs w:val="24"/>
        </w:rPr>
      </w:pPr>
      <w:r w:rsidRPr="00975C58">
        <w:rPr>
          <w:rFonts w:ascii="Garamond" w:hAnsi="Garamond"/>
          <w:b/>
          <w:szCs w:val="24"/>
        </w:rPr>
        <w:t>PRESENTATIONS</w:t>
      </w:r>
    </w:p>
    <w:p w14:paraId="4C0C98EE"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Invited talks</w:t>
      </w:r>
    </w:p>
    <w:p w14:paraId="1A53BBEE" w14:textId="77777777" w:rsidR="00CF035F" w:rsidRPr="00975C58" w:rsidRDefault="00CF035F" w:rsidP="00CF035F">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Kauai’s Forest Birds: Research and Recovery. Hawaii Conservation Alliance Talk Story, Honolulu, October 2016.</w:t>
      </w:r>
    </w:p>
    <w:p w14:paraId="195D484B" w14:textId="77777777" w:rsidR="00B24036" w:rsidRPr="00975C58" w:rsidRDefault="00B24036" w:rsidP="00B24036">
      <w:pPr>
        <w:pStyle w:val="Default"/>
        <w:ind w:left="360" w:hanging="360"/>
        <w:rPr>
          <w:rFonts w:ascii="Garamond" w:hAnsi="Garamond" w:cs="ArialUnicodeMS"/>
        </w:rPr>
      </w:pPr>
      <w:r w:rsidRPr="00975C58">
        <w:rPr>
          <w:rFonts w:ascii="Garamond" w:hAnsi="Garamond" w:cs="Times New Roman"/>
          <w:u w:val="single"/>
        </w:rPr>
        <w:t>Crampton, LH</w:t>
      </w:r>
      <w:r w:rsidRPr="00975C58">
        <w:rPr>
          <w:rFonts w:ascii="Garamond" w:hAnsi="Garamond" w:cs="Times New Roman"/>
        </w:rPr>
        <w:t>. Kauai’s Forest Birds: How research has informed management and conservation. Ecology, Evolution and Conservation Biology Programs at University of Hawaii Manoa (April 2016) and University</w:t>
      </w:r>
      <w:r w:rsidR="009E2E48" w:rsidRPr="00975C58">
        <w:rPr>
          <w:rFonts w:ascii="Garamond" w:hAnsi="Garamond" w:cs="Times New Roman"/>
        </w:rPr>
        <w:t xml:space="preserve"> of Nevada Reno, September 2016</w:t>
      </w:r>
      <w:r w:rsidRPr="00975C58">
        <w:rPr>
          <w:rFonts w:ascii="Garamond" w:hAnsi="Garamond" w:cs="Times New Roman"/>
        </w:rPr>
        <w:t>.</w:t>
      </w:r>
      <w:r w:rsidRPr="00975C58">
        <w:rPr>
          <w:rFonts w:ascii="Garamond" w:hAnsi="Garamond" w:cs="ArialUnicodeMS"/>
        </w:rPr>
        <w:tab/>
      </w:r>
    </w:p>
    <w:p w14:paraId="2AAB2CE1" w14:textId="77777777" w:rsidR="00B24036" w:rsidRPr="00975C58" w:rsidRDefault="00B24036" w:rsidP="00B24036">
      <w:pPr>
        <w:pStyle w:val="BodyTextIndent"/>
        <w:spacing w:after="0"/>
        <w:ind w:hanging="360"/>
        <w:rPr>
          <w:rFonts w:ascii="Garamond" w:hAnsi="Garamond"/>
          <w:szCs w:val="24"/>
          <w:u w:val="single"/>
        </w:rPr>
      </w:pPr>
      <w:r w:rsidRPr="00975C58">
        <w:rPr>
          <w:rFonts w:ascii="Garamond" w:hAnsi="Garamond"/>
          <w:szCs w:val="24"/>
          <w:u w:val="single"/>
        </w:rPr>
        <w:t xml:space="preserve">Crampton, LH. </w:t>
      </w:r>
      <w:r w:rsidRPr="00975C58">
        <w:rPr>
          <w:rFonts w:ascii="Garamond" w:hAnsi="Garamond"/>
          <w:szCs w:val="24"/>
        </w:rPr>
        <w:t>In Situ and Ex Situ Strategies to Prevent Immediate Extinction of Kauai’s Critically Endangered Songbirds. International Union for the Conservation of Nature, Honolulu, September 2016.</w:t>
      </w:r>
    </w:p>
    <w:p w14:paraId="03E58018"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 xml:space="preserve">Crampton, LH, </w:t>
      </w:r>
      <w:r w:rsidRPr="00975C58">
        <w:rPr>
          <w:rFonts w:ascii="Garamond" w:hAnsi="Garamond"/>
          <w:szCs w:val="24"/>
        </w:rPr>
        <w:t>Evolution and Conservation of Kauai’s Forest Birds. Kauai Community College, May 2015.</w:t>
      </w:r>
    </w:p>
    <w:p w14:paraId="166FCFB8"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Rise, Fall, and Recovery of Biodiversity on Kauai. Hawaii Conservation Alliance Talk Story,</w:t>
      </w:r>
      <w:r w:rsidR="00B54CD6" w:rsidRPr="00975C58">
        <w:rPr>
          <w:rFonts w:ascii="Garamond" w:hAnsi="Garamond"/>
          <w:szCs w:val="24"/>
        </w:rPr>
        <w:t xml:space="preserve"> Honolulu,</w:t>
      </w:r>
      <w:r w:rsidRPr="00975C58">
        <w:rPr>
          <w:rFonts w:ascii="Garamond" w:hAnsi="Garamond"/>
          <w:szCs w:val="24"/>
        </w:rPr>
        <w:t xml:space="preserve"> October 2014, and Hanapepe Library, January 2015.</w:t>
      </w:r>
    </w:p>
    <w:p w14:paraId="5A8085C2" w14:textId="77777777" w:rsidR="007439F2" w:rsidRPr="00975C58" w:rsidRDefault="007439F2" w:rsidP="007439F2">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Hawaii’s Forest Birds: Rise and Fall of Biodiversity. National Tropical Botanical Garden, Kalaheo HI, May 2014</w:t>
      </w:r>
    </w:p>
    <w:p w14:paraId="0F983AFF"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b/>
          <w:szCs w:val="24"/>
        </w:rPr>
        <w:t>.</w:t>
      </w:r>
      <w:r w:rsidRPr="00975C58">
        <w:rPr>
          <w:rFonts w:ascii="Garamond" w:hAnsi="Garamond"/>
          <w:szCs w:val="24"/>
        </w:rPr>
        <w:t xml:space="preserve"> Threats to bird communities in the Mojave and Sonoran Deserts.  Partners in Flight California All-bird Workshop, Sacramento CA, November 2004.</w:t>
      </w:r>
    </w:p>
    <w:p w14:paraId="5E1C021B"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Phainopepla habitat selection and reproductive success in the northeastern Mojave desert. Seminar Series at Hastings Reservation, May 2004.</w:t>
      </w:r>
    </w:p>
    <w:p w14:paraId="7389ABDC"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Phainopepla nest site selection and breeding success in the northeastern Mojave desert. Seminar Series at PRBO Conservation Science, May 2004.</w:t>
      </w:r>
    </w:p>
    <w:p w14:paraId="0392FFE7"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u w:val="single"/>
        </w:rPr>
        <w:t>Crampton, LH</w:t>
      </w:r>
      <w:r w:rsidRPr="00975C58">
        <w:rPr>
          <w:rFonts w:ascii="Garamond" w:hAnsi="Garamond"/>
          <w:szCs w:val="24"/>
        </w:rPr>
        <w:t>, CR Tracy and DD Murphy. Factors influencing phainopepla abundance and breeding success in the northeastern Mojave. California Partners In Flight Desert Plan Development Meeting, Yuma AZ, November 2003.</w:t>
      </w:r>
    </w:p>
    <w:p w14:paraId="396FE077"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Habitat requirements of phainopeplas on the Muddy River, Clark County NV.  The Nature Conservancy Muddy River Planning Workshop, Las Vegas NV, July 2002.</w:t>
      </w:r>
    </w:p>
    <w:p w14:paraId="1402FAC4"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and RMR Barclay. Bats and forests: roosting- and foraging-habitat selection in aspen mixedwood and potential effects of forest harvesting.  Four Corners Regional Symposium on Bats, Durango CO, January 1996.</w:t>
      </w:r>
    </w:p>
    <w:p w14:paraId="515AFA42"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and RMR Barclay. Relationships between stand age, stand structure, forest fragmentation and bats in aspen mixedwood forests in Alberta.  Symposium on Bats in Forests, Victoria BC, October 1995.</w:t>
      </w:r>
    </w:p>
    <w:p w14:paraId="2A3F93A3" w14:textId="77777777" w:rsidR="00526183" w:rsidRPr="00975C58" w:rsidRDefault="00526183" w:rsidP="00526183">
      <w:pPr>
        <w:pStyle w:val="BodyTextIndent"/>
        <w:spacing w:after="0"/>
        <w:ind w:left="0"/>
        <w:rPr>
          <w:rFonts w:ascii="Garamond" w:hAnsi="Garamond"/>
          <w:szCs w:val="24"/>
        </w:rPr>
      </w:pPr>
    </w:p>
    <w:p w14:paraId="640FB000" w14:textId="77777777" w:rsidR="00526183" w:rsidRPr="00975C58" w:rsidRDefault="00526183" w:rsidP="00526183">
      <w:pPr>
        <w:pStyle w:val="BodyTextIndent"/>
        <w:spacing w:after="0"/>
        <w:ind w:left="0"/>
        <w:rPr>
          <w:rFonts w:ascii="Garamond" w:hAnsi="Garamond"/>
          <w:i/>
          <w:szCs w:val="24"/>
        </w:rPr>
      </w:pPr>
      <w:r w:rsidRPr="00975C58">
        <w:rPr>
          <w:rFonts w:ascii="Garamond" w:hAnsi="Garamond"/>
          <w:b/>
          <w:i/>
          <w:szCs w:val="24"/>
        </w:rPr>
        <w:t>Scientific presentations</w:t>
      </w:r>
      <w:r w:rsidRPr="00975C58">
        <w:rPr>
          <w:rFonts w:ascii="Garamond" w:hAnsi="Garamond"/>
          <w:i/>
          <w:szCs w:val="24"/>
        </w:rPr>
        <w:t xml:space="preserve"> (oral unless otherwise indicated)</w:t>
      </w:r>
    </w:p>
    <w:p w14:paraId="48DFDD65" w14:textId="77777777" w:rsidR="00102331" w:rsidRPr="00975C58" w:rsidRDefault="00102331" w:rsidP="00102331">
      <w:pPr>
        <w:ind w:left="360" w:hanging="360"/>
        <w:rPr>
          <w:rFonts w:ascii="Garamond" w:hAnsi="Garamond"/>
          <w:szCs w:val="24"/>
        </w:rPr>
      </w:pPr>
      <w:bookmarkStart w:id="3" w:name="_Hlk533069925"/>
      <w:r w:rsidRPr="00975C58">
        <w:rPr>
          <w:rFonts w:ascii="Garamond" w:hAnsi="Garamond"/>
          <w:szCs w:val="24"/>
        </w:rPr>
        <w:t>Paxton, KL, E Sebastián-González, LH Crampton, D Kuhn, PJ Hart. Loss of Cultural Diversity in Hawaiian Honeycreepers Over the Last 40 Years. American Ornithological Society, Tucson, April 2018.</w:t>
      </w:r>
    </w:p>
    <w:p w14:paraId="4F3D4D06" w14:textId="77777777" w:rsidR="00102331" w:rsidRPr="00975C58" w:rsidRDefault="00102331" w:rsidP="00102331">
      <w:pPr>
        <w:autoSpaceDE w:val="0"/>
        <w:autoSpaceDN w:val="0"/>
        <w:adjustRightInd w:val="0"/>
        <w:ind w:left="360" w:hanging="360"/>
        <w:rPr>
          <w:rFonts w:ascii="Garamond" w:hAnsi="Garamond"/>
          <w:bCs/>
          <w:szCs w:val="24"/>
        </w:rPr>
      </w:pPr>
      <w:r w:rsidRPr="00975C58">
        <w:rPr>
          <w:rFonts w:ascii="Garamond" w:hAnsi="Garamond"/>
          <w:szCs w:val="24"/>
        </w:rPr>
        <w:t xml:space="preserve">Crampton, LH, JM Hite, GA Fricker, T Gillespie, KL Paxton, PJ Hart. </w:t>
      </w:r>
      <w:r w:rsidRPr="00975C58">
        <w:rPr>
          <w:rFonts w:ascii="Garamond" w:hAnsi="Garamond"/>
          <w:bCs/>
          <w:szCs w:val="24"/>
        </w:rPr>
        <w:t>Use of emerging technologies to refine distribution maps and population estimates of critically endangered endemic song bird species on Kauai, Hawaii. International Ornithological Congress, Vancouver, Canada, August 2018.</w:t>
      </w:r>
    </w:p>
    <w:bookmarkEnd w:id="3"/>
    <w:p w14:paraId="7DC0B724" w14:textId="64C7723C" w:rsidR="009E2E48" w:rsidRPr="00975C58" w:rsidRDefault="009E2E48" w:rsidP="00B24036">
      <w:pPr>
        <w:pStyle w:val="Default"/>
        <w:ind w:left="360" w:hanging="360"/>
        <w:rPr>
          <w:rFonts w:ascii="Garamond" w:hAnsi="Garamond" w:cs="Times New Roman"/>
        </w:rPr>
      </w:pPr>
      <w:r w:rsidRPr="00975C58">
        <w:rPr>
          <w:rFonts w:ascii="Garamond" w:hAnsi="Garamond" w:cs="Times New Roman"/>
        </w:rPr>
        <w:t>Crampton, LH, JM Hite, B Masuda, M Clark, JP Vetter. Securing the Future: How we in</w:t>
      </w:r>
      <w:r w:rsidR="00767814" w:rsidRPr="00975C58">
        <w:rPr>
          <w:rFonts w:ascii="Garamond" w:hAnsi="Garamond" w:cs="Times New Roman"/>
        </w:rPr>
        <w:t>i</w:t>
      </w:r>
      <w:r w:rsidRPr="00975C58">
        <w:rPr>
          <w:rFonts w:ascii="Garamond" w:hAnsi="Garamond" w:cs="Times New Roman"/>
        </w:rPr>
        <w:t>tiated conservation breeding populations of two critically endangered honeycreepers. Hawaii Conservation Conference, Honolulu, July 2017.</w:t>
      </w:r>
    </w:p>
    <w:p w14:paraId="5276484E" w14:textId="2313599D" w:rsidR="00AA708D" w:rsidRPr="00975C58" w:rsidRDefault="00AA708D" w:rsidP="00AA708D">
      <w:pPr>
        <w:pStyle w:val="Default"/>
        <w:ind w:left="360" w:hanging="360"/>
        <w:rPr>
          <w:rFonts w:ascii="Garamond" w:hAnsi="Garamond"/>
        </w:rPr>
      </w:pPr>
      <w:r w:rsidRPr="00975C58">
        <w:rPr>
          <w:rFonts w:ascii="Garamond" w:hAnsi="Garamond" w:cs="Times New Roman"/>
        </w:rPr>
        <w:t xml:space="preserve">Hite, JM, </w:t>
      </w:r>
      <w:r w:rsidRPr="00975C58">
        <w:rPr>
          <w:rFonts w:ascii="Garamond" w:hAnsi="Garamond" w:cs="Times New Roman"/>
          <w:u w:val="single"/>
        </w:rPr>
        <w:t>LH Crampton</w:t>
      </w:r>
      <w:r w:rsidRPr="00975C58">
        <w:rPr>
          <w:rFonts w:ascii="Garamond" w:hAnsi="Garamond" w:cs="Times New Roman"/>
        </w:rPr>
        <w:t xml:space="preserve">, B Masuda. </w:t>
      </w:r>
      <w:r w:rsidRPr="00975C58">
        <w:rPr>
          <w:rFonts w:ascii="Garamond" w:hAnsi="Garamond"/>
        </w:rPr>
        <w:t xml:space="preserve">High Turnover in Breeding Females in a Critically Endangered Forest Bird on Kauai. </w:t>
      </w:r>
      <w:r w:rsidRPr="00975C58">
        <w:rPr>
          <w:rFonts w:ascii="Garamond" w:hAnsi="Garamond" w:cs="Times New Roman"/>
        </w:rPr>
        <w:t>Hawaii Conservation Conference, Honolulu, July 2017.</w:t>
      </w:r>
    </w:p>
    <w:p w14:paraId="653EE9B8" w14:textId="77777777" w:rsidR="00B24036" w:rsidRPr="00975C58" w:rsidRDefault="00B24036" w:rsidP="00B24036">
      <w:pPr>
        <w:pStyle w:val="Default"/>
        <w:ind w:left="360" w:hanging="360"/>
        <w:rPr>
          <w:rFonts w:ascii="Garamond" w:hAnsi="Garamond" w:cs="Times New Roman"/>
        </w:rPr>
      </w:pPr>
      <w:r w:rsidRPr="00975C58">
        <w:rPr>
          <w:rFonts w:ascii="Garamond" w:hAnsi="Garamond" w:cs="Times New Roman"/>
        </w:rPr>
        <w:t xml:space="preserve">Kaushik, M, L. Pejchar, and </w:t>
      </w:r>
      <w:r w:rsidRPr="00975C58">
        <w:rPr>
          <w:rFonts w:ascii="Garamond" w:hAnsi="Garamond" w:cs="Times New Roman"/>
          <w:u w:val="single"/>
        </w:rPr>
        <w:t>LH Crampton</w:t>
      </w:r>
      <w:r w:rsidRPr="00975C58">
        <w:rPr>
          <w:rFonts w:ascii="Garamond" w:hAnsi="Garamond" w:cs="Times New Roman"/>
        </w:rPr>
        <w:t>. Seed-dispersal by native and non-native birds on the Island of Kauai, Hawaii. Association of Tropical Biology, Honolulu, March 2016.</w:t>
      </w:r>
    </w:p>
    <w:p w14:paraId="39992B9C" w14:textId="77777777" w:rsidR="00526183" w:rsidRPr="00975C58" w:rsidRDefault="00526183" w:rsidP="00526183">
      <w:pPr>
        <w:ind w:left="360"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EH Paxton, LA Behnke, JP Vetter, M Laut, L Pejchar, and S Morrey. Formalized conservation strategies to arrest and reverse rapid declines and range contractions of two endangered endemic passerines on Kauai, Hawaii. International Congress for Conservation Biology, Montpellier, France, August 2015.</w:t>
      </w:r>
    </w:p>
    <w:p w14:paraId="442ACB80" w14:textId="78E0E446" w:rsidR="00526183" w:rsidRPr="00975C58" w:rsidRDefault="00526183" w:rsidP="00526183">
      <w:pPr>
        <w:ind w:left="360" w:hanging="360"/>
        <w:rPr>
          <w:rFonts w:ascii="Garamond" w:hAnsi="Garamond"/>
          <w:szCs w:val="24"/>
        </w:rPr>
      </w:pPr>
      <w:r w:rsidRPr="00975C58">
        <w:rPr>
          <w:rFonts w:ascii="Garamond" w:hAnsi="Garamond" w:cs="Arial"/>
          <w:szCs w:val="24"/>
        </w:rPr>
        <w:t>Fantle-Lepczyk</w:t>
      </w:r>
      <w:r w:rsidRPr="00975C58">
        <w:rPr>
          <w:rFonts w:ascii="Garamond" w:hAnsi="Garamond" w:cs="Arial"/>
          <w:szCs w:val="24"/>
          <w:vertAlign w:val="superscript"/>
        </w:rPr>
        <w:t xml:space="preserve">, </w:t>
      </w:r>
      <w:r w:rsidRPr="00975C58">
        <w:rPr>
          <w:rFonts w:ascii="Garamond" w:hAnsi="Garamond" w:cs="Arial"/>
          <w:szCs w:val="24"/>
        </w:rPr>
        <w:t xml:space="preserve">J, A Taylor, D Duffy, </w:t>
      </w:r>
      <w:r w:rsidRPr="00975C58">
        <w:rPr>
          <w:rFonts w:ascii="Garamond" w:hAnsi="Garamond" w:cs="Arial"/>
          <w:szCs w:val="24"/>
          <w:u w:val="single"/>
        </w:rPr>
        <w:t>LH Crampton</w:t>
      </w:r>
      <w:r w:rsidRPr="00975C58">
        <w:rPr>
          <w:rFonts w:ascii="Garamond" w:hAnsi="Garamond" w:cs="Arial"/>
          <w:szCs w:val="24"/>
        </w:rPr>
        <w:t>, and S Conant.</w:t>
      </w:r>
      <w:r w:rsidRPr="00975C58">
        <w:rPr>
          <w:rFonts w:ascii="Garamond" w:hAnsi="Garamond"/>
          <w:caps/>
          <w:szCs w:val="24"/>
        </w:rPr>
        <w:t xml:space="preserve"> </w:t>
      </w:r>
      <w:r w:rsidRPr="00975C58">
        <w:rPr>
          <w:rFonts w:ascii="Garamond" w:hAnsi="Garamond" w:cs="Arial"/>
          <w:szCs w:val="24"/>
        </w:rPr>
        <w:t>Evaluation of potential Puaiohi management activities via population viability analysis.</w:t>
      </w:r>
      <w:r w:rsidRPr="00975C58">
        <w:rPr>
          <w:rFonts w:ascii="Garamond" w:hAnsi="Garamond"/>
          <w:szCs w:val="24"/>
        </w:rPr>
        <w:t xml:space="preserve"> International Congress for Conservation Biology, Montpellier, France, August 2015.</w:t>
      </w:r>
    </w:p>
    <w:p w14:paraId="38CDC072" w14:textId="77777777" w:rsidR="00526183" w:rsidRPr="00975C58" w:rsidRDefault="00526183" w:rsidP="00526183">
      <w:pPr>
        <w:tabs>
          <w:tab w:val="left" w:pos="360"/>
        </w:tabs>
        <w:ind w:left="360" w:hanging="360"/>
        <w:rPr>
          <w:rFonts w:ascii="Garamond" w:hAnsi="Garamond"/>
          <w:color w:val="0D0D0D"/>
          <w:szCs w:val="24"/>
        </w:rPr>
      </w:pPr>
      <w:r w:rsidRPr="00975C58">
        <w:rPr>
          <w:rFonts w:ascii="Garamond" w:hAnsi="Garamond"/>
          <w:szCs w:val="24"/>
        </w:rPr>
        <w:t xml:space="preserve">Bonnette, KL, </w:t>
      </w:r>
      <w:r w:rsidRPr="00975C58">
        <w:rPr>
          <w:rFonts w:ascii="Garamond" w:hAnsi="Garamond"/>
          <w:szCs w:val="24"/>
          <w:u w:val="single"/>
        </w:rPr>
        <w:t>LH Crampton</w:t>
      </w:r>
      <w:r w:rsidRPr="00975C58">
        <w:rPr>
          <w:rFonts w:ascii="Garamond" w:hAnsi="Garamond"/>
          <w:szCs w:val="24"/>
        </w:rPr>
        <w:t>, AH Elzinga, BA Heindl, and KE Pias. Non-breeding season movements of Akikiki and other endangered endemic forest birds on Kauai.</w:t>
      </w:r>
      <w:r w:rsidRPr="00975C58">
        <w:rPr>
          <w:rFonts w:ascii="Garamond" w:eastAsia="Times New Roman" w:hAnsi="Garamond" w:cs="Arial"/>
          <w:szCs w:val="24"/>
        </w:rPr>
        <w:t xml:space="preserve"> </w:t>
      </w:r>
      <w:r w:rsidRPr="00975C58">
        <w:rPr>
          <w:rFonts w:ascii="Garamond" w:hAnsi="Garamond"/>
          <w:color w:val="0D0D0D"/>
          <w:szCs w:val="24"/>
        </w:rPr>
        <w:t>Hawaii Conservation Conference, Hilo HI, August 2015 (</w:t>
      </w:r>
      <w:r w:rsidRPr="00975C58">
        <w:rPr>
          <w:rFonts w:ascii="Garamond" w:hAnsi="Garamond"/>
          <w:i/>
          <w:color w:val="0D0D0D"/>
          <w:szCs w:val="24"/>
        </w:rPr>
        <w:t>poster)</w:t>
      </w:r>
      <w:r w:rsidRPr="00975C58">
        <w:rPr>
          <w:rFonts w:ascii="Garamond" w:hAnsi="Garamond"/>
          <w:color w:val="0D0D0D"/>
          <w:szCs w:val="24"/>
        </w:rPr>
        <w:t>.</w:t>
      </w:r>
    </w:p>
    <w:p w14:paraId="485CB22D" w14:textId="77777777" w:rsidR="00526183" w:rsidRPr="00975C58" w:rsidRDefault="00526183" w:rsidP="00526183">
      <w:pPr>
        <w:tabs>
          <w:tab w:val="left" w:pos="360"/>
        </w:tabs>
        <w:ind w:left="360" w:hanging="360"/>
        <w:rPr>
          <w:rFonts w:ascii="Garamond" w:hAnsi="Garamond"/>
          <w:color w:val="0D0D0D"/>
          <w:szCs w:val="24"/>
        </w:rPr>
      </w:pPr>
      <w:r w:rsidRPr="00975C58">
        <w:rPr>
          <w:rFonts w:ascii="Garamond" w:hAnsi="Garamond"/>
          <w:color w:val="0D0D0D"/>
          <w:szCs w:val="24"/>
        </w:rPr>
        <w:t xml:space="preserve">Pias, KE and </w:t>
      </w:r>
      <w:r w:rsidRPr="00975C58">
        <w:rPr>
          <w:rFonts w:ascii="Garamond" w:hAnsi="Garamond"/>
          <w:color w:val="0D0D0D"/>
          <w:szCs w:val="24"/>
          <w:u w:val="single"/>
        </w:rPr>
        <w:t>Crampton, LH</w:t>
      </w:r>
      <w:r w:rsidRPr="00975C58">
        <w:rPr>
          <w:rFonts w:ascii="Garamond" w:hAnsi="Garamond"/>
          <w:color w:val="0D0D0D"/>
          <w:szCs w:val="24"/>
        </w:rPr>
        <w:t>. Rodent Trapping to Protect Kaua'i's Forest Birds: Results of an Experiment to Assess Efficacy of Goodnature</w:t>
      </w:r>
      <w:r w:rsidRPr="00975C58">
        <w:rPr>
          <w:rFonts w:ascii="Garamond" w:hAnsi="Garamond"/>
          <w:color w:val="0D0D0D"/>
          <w:szCs w:val="24"/>
          <w:vertAlign w:val="superscript"/>
        </w:rPr>
        <w:t>TM</w:t>
      </w:r>
      <w:r w:rsidRPr="00975C58">
        <w:rPr>
          <w:rFonts w:ascii="Garamond" w:hAnsi="Garamond"/>
          <w:color w:val="0D0D0D"/>
          <w:szCs w:val="24"/>
        </w:rPr>
        <w:t xml:space="preserve"> A24’s. Hawaii Conservation Conference, Hilo HI, August 2015.</w:t>
      </w:r>
    </w:p>
    <w:p w14:paraId="272C3D3E" w14:textId="77777777" w:rsidR="00526183" w:rsidRPr="00975C58" w:rsidRDefault="00526183" w:rsidP="00526183">
      <w:pPr>
        <w:tabs>
          <w:tab w:val="left" w:pos="360"/>
        </w:tabs>
        <w:ind w:left="360" w:hanging="360"/>
        <w:rPr>
          <w:rFonts w:ascii="Garamond" w:eastAsia="Times New Roman" w:hAnsi="Garamond" w:cs="Arial"/>
          <w:szCs w:val="24"/>
        </w:rPr>
      </w:pPr>
      <w:r w:rsidRPr="00975C58">
        <w:rPr>
          <w:rFonts w:ascii="Garamond" w:hAnsi="Garamond"/>
          <w:color w:val="0D0D0D"/>
          <w:szCs w:val="24"/>
          <w:u w:val="single"/>
        </w:rPr>
        <w:t xml:space="preserve">Crampton, LH, </w:t>
      </w:r>
      <w:r w:rsidRPr="00975C58">
        <w:rPr>
          <w:rFonts w:ascii="Garamond" w:eastAsia="Times New Roman" w:hAnsi="Garamond" w:cs="Arial"/>
          <w:szCs w:val="24"/>
        </w:rPr>
        <w:t xml:space="preserve">KW Brink, E Paxton, BAH Heindl, E Vanderwerf, DL Leonard, JS Diegmann, C Atkinson. Occupancy and Survival of the Critically Endangered, Highly Cryptic, Single Island Endemic, the Puaiohi. </w:t>
      </w:r>
      <w:r w:rsidRPr="00975C58">
        <w:rPr>
          <w:rFonts w:ascii="Garamond" w:hAnsi="Garamond"/>
          <w:color w:val="0D0D0D"/>
          <w:szCs w:val="24"/>
        </w:rPr>
        <w:t>Island Biology Conference, Honolulu HI. July 2014.</w:t>
      </w:r>
    </w:p>
    <w:p w14:paraId="673645A5" w14:textId="77777777" w:rsidR="00235AFF" w:rsidRPr="00975C58" w:rsidRDefault="00526183" w:rsidP="00235AFF">
      <w:pPr>
        <w:tabs>
          <w:tab w:val="left" w:pos="360"/>
        </w:tabs>
        <w:ind w:left="360" w:hanging="360"/>
        <w:rPr>
          <w:rFonts w:ascii="Garamond" w:hAnsi="Garamond"/>
          <w:color w:val="0D0D0D"/>
          <w:szCs w:val="24"/>
        </w:rPr>
      </w:pPr>
      <w:r w:rsidRPr="00975C58">
        <w:rPr>
          <w:rFonts w:ascii="Garamond" w:hAnsi="Garamond"/>
          <w:color w:val="0D0D0D"/>
          <w:szCs w:val="24"/>
          <w:u w:val="single"/>
        </w:rPr>
        <w:t xml:space="preserve">Crampton, LH, </w:t>
      </w:r>
      <w:r w:rsidRPr="00975C58">
        <w:rPr>
          <w:rFonts w:ascii="Garamond" w:eastAsia="Times New Roman" w:hAnsi="Garamond" w:cs="Arial"/>
          <w:szCs w:val="24"/>
        </w:rPr>
        <w:t xml:space="preserve">KW Brink, RJ Camp, M Gorresen, E Paxton, BAH Heindl. Occupancy and Survival of the Critically Endangered, Highly Cryptic, Single Island Endemic, the Puaiohi. </w:t>
      </w:r>
      <w:r w:rsidRPr="00975C58">
        <w:rPr>
          <w:rFonts w:ascii="Garamond" w:hAnsi="Garamond"/>
          <w:color w:val="0D0D0D"/>
          <w:szCs w:val="24"/>
        </w:rPr>
        <w:t>Hawaii Conservation Conference, Honolulu HI. July 2014.</w:t>
      </w:r>
    </w:p>
    <w:p w14:paraId="281AA7C8" w14:textId="77777777" w:rsidR="00526183" w:rsidRPr="00975C58" w:rsidRDefault="00526183" w:rsidP="00235AFF">
      <w:pPr>
        <w:tabs>
          <w:tab w:val="left" w:pos="360"/>
        </w:tabs>
        <w:ind w:left="360" w:hanging="360"/>
        <w:rPr>
          <w:rFonts w:ascii="Garamond" w:hAnsi="Garamond"/>
          <w:i/>
          <w:szCs w:val="24"/>
        </w:rPr>
      </w:pPr>
      <w:r w:rsidRPr="00975C58">
        <w:rPr>
          <w:rFonts w:ascii="Garamond" w:hAnsi="Garamond"/>
          <w:szCs w:val="24"/>
        </w:rPr>
        <w:t xml:space="preserve">Pias, KE, </w:t>
      </w:r>
      <w:r w:rsidRPr="00975C58">
        <w:rPr>
          <w:rFonts w:ascii="Garamond" w:hAnsi="Garamond"/>
          <w:szCs w:val="24"/>
          <w:u w:val="single"/>
        </w:rPr>
        <w:t>LH Crampton</w:t>
      </w:r>
      <w:r w:rsidRPr="00975C58">
        <w:rPr>
          <w:rFonts w:ascii="Garamond" w:hAnsi="Garamond"/>
          <w:szCs w:val="24"/>
        </w:rPr>
        <w:t>, E Paxton, R. Camp. 2014. Changes in Kaua</w:t>
      </w:r>
      <w:r w:rsidRPr="00975C58">
        <w:rPr>
          <w:rFonts w:ascii="Times New Roman" w:hAnsi="Times New Roman"/>
          <w:szCs w:val="24"/>
        </w:rPr>
        <w:t>ʻ</w:t>
      </w:r>
      <w:r w:rsidRPr="00975C58">
        <w:rPr>
          <w:rFonts w:ascii="Garamond" w:hAnsi="Garamond"/>
          <w:szCs w:val="24"/>
        </w:rPr>
        <w:t>i's Forest Bird Community. Island Biology Conference, Honolulu, HI, July 2014.</w:t>
      </w:r>
    </w:p>
    <w:p w14:paraId="21A35928" w14:textId="77777777" w:rsidR="00526183" w:rsidRPr="00975C58" w:rsidRDefault="00526183" w:rsidP="00526183">
      <w:pPr>
        <w:pStyle w:val="Heading1"/>
        <w:ind w:left="360" w:hanging="270"/>
        <w:rPr>
          <w:i w:val="0"/>
          <w:szCs w:val="24"/>
        </w:rPr>
      </w:pPr>
      <w:r w:rsidRPr="00975C58">
        <w:rPr>
          <w:i w:val="0"/>
          <w:szCs w:val="24"/>
        </w:rPr>
        <w:t xml:space="preserve">Paxton, E, R. Camp, M Gorresen, </w:t>
      </w:r>
      <w:r w:rsidRPr="00975C58">
        <w:rPr>
          <w:i w:val="0"/>
          <w:szCs w:val="24"/>
          <w:u w:val="single"/>
        </w:rPr>
        <w:t>LH Crampton</w:t>
      </w:r>
      <w:r w:rsidRPr="00975C58">
        <w:rPr>
          <w:i w:val="0"/>
          <w:szCs w:val="24"/>
        </w:rPr>
        <w:t>, DL Leonard, EA VanderWerf. Rapid Declines in Kauai’s Forest Birds. Island Biology Conference, Honolulu, HI, July 2014.</w:t>
      </w:r>
    </w:p>
    <w:p w14:paraId="12A02189"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color w:val="0D0D0D"/>
          <w:szCs w:val="24"/>
          <w:u w:val="single"/>
        </w:rPr>
        <w:t>Crampton, LH</w:t>
      </w:r>
      <w:r w:rsidRPr="00975C58">
        <w:rPr>
          <w:rFonts w:ascii="Garamond" w:hAnsi="Garamond"/>
          <w:color w:val="0D0D0D"/>
          <w:szCs w:val="24"/>
        </w:rPr>
        <w:t>, EA Vanderwerf, JS Diegmann, PK Roberts, DL Leonard. Survival estimates of wild &amp; captive-released Puaiohi, an endangered Hawaiian thrush. Hawaii Conservation Conference, Honolulu HI. July 2013.</w:t>
      </w:r>
      <w:r w:rsidRPr="00975C58">
        <w:rPr>
          <w:rFonts w:ascii="Garamond" w:hAnsi="Garamond"/>
          <w:szCs w:val="24"/>
        </w:rPr>
        <w:t xml:space="preserve"> </w:t>
      </w:r>
    </w:p>
    <w:p w14:paraId="24333B9E"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color w:val="0D0D0D"/>
          <w:szCs w:val="24"/>
        </w:rPr>
        <w:t xml:space="preserve">Hammond, RL, J Foster, and </w:t>
      </w:r>
      <w:r w:rsidRPr="00975C58">
        <w:rPr>
          <w:rFonts w:ascii="Garamond" w:hAnsi="Garamond"/>
          <w:color w:val="0D0D0D"/>
          <w:szCs w:val="24"/>
          <w:u w:val="single"/>
        </w:rPr>
        <w:t>LH Crampton</w:t>
      </w:r>
      <w:r w:rsidRPr="00975C58">
        <w:rPr>
          <w:rFonts w:ascii="Garamond" w:hAnsi="Garamond"/>
          <w:color w:val="0D0D0D"/>
          <w:szCs w:val="24"/>
        </w:rPr>
        <w:t>. Solving the mystery of empty forest bird nests. Hawaii Conservation Conference, Honolulu HI. July 2013.</w:t>
      </w:r>
      <w:r w:rsidRPr="00975C58">
        <w:rPr>
          <w:rFonts w:ascii="Garamond" w:hAnsi="Garamond"/>
          <w:szCs w:val="24"/>
        </w:rPr>
        <w:t xml:space="preserve"> </w:t>
      </w:r>
    </w:p>
    <w:p w14:paraId="5C82F4BD" w14:textId="77777777" w:rsidR="00526183" w:rsidRPr="00975C58" w:rsidRDefault="00526183" w:rsidP="00526183">
      <w:pPr>
        <w:pStyle w:val="Default"/>
        <w:ind w:left="360" w:hanging="360"/>
        <w:rPr>
          <w:rFonts w:ascii="Garamond" w:hAnsi="Garamond"/>
          <w:i/>
          <w:color w:val="0D0D0D"/>
        </w:rPr>
      </w:pPr>
      <w:r w:rsidRPr="00975C58">
        <w:rPr>
          <w:rFonts w:ascii="Garamond" w:hAnsi="Garamond"/>
        </w:rPr>
        <w:t xml:space="preserve"> </w:t>
      </w:r>
      <w:r w:rsidRPr="00975C58">
        <w:rPr>
          <w:rStyle w:val="A5"/>
          <w:rFonts w:ascii="Garamond" w:hAnsi="Garamond"/>
          <w:sz w:val="24"/>
          <w:szCs w:val="24"/>
        </w:rPr>
        <w:t xml:space="preserve">Elzinga, AH, BA Heindl, and </w:t>
      </w:r>
      <w:r w:rsidRPr="00975C58">
        <w:rPr>
          <w:rStyle w:val="A5"/>
          <w:rFonts w:ascii="Garamond" w:hAnsi="Garamond"/>
          <w:sz w:val="24"/>
          <w:szCs w:val="24"/>
          <w:u w:val="single"/>
        </w:rPr>
        <w:t>LH Crampton</w:t>
      </w:r>
      <w:r w:rsidRPr="00975C58">
        <w:rPr>
          <w:rStyle w:val="A5"/>
          <w:rFonts w:ascii="Garamond" w:hAnsi="Garamond"/>
          <w:sz w:val="24"/>
          <w:szCs w:val="24"/>
        </w:rPr>
        <w:t xml:space="preserve">. </w:t>
      </w:r>
      <w:r w:rsidRPr="00975C58">
        <w:rPr>
          <w:rStyle w:val="A2"/>
          <w:rFonts w:ascii="Garamond" w:hAnsi="Garamond"/>
          <w:b w:val="0"/>
          <w:sz w:val="24"/>
          <w:szCs w:val="24"/>
        </w:rPr>
        <w:t>Developing dependable monitoring strategies for nest boxes to aid in the recovery of an endangered endemic species.</w:t>
      </w:r>
      <w:r w:rsidRPr="00975C58">
        <w:rPr>
          <w:rStyle w:val="A2"/>
          <w:rFonts w:ascii="Garamond" w:hAnsi="Garamond"/>
          <w:sz w:val="24"/>
          <w:szCs w:val="24"/>
        </w:rPr>
        <w:t xml:space="preserve"> </w:t>
      </w:r>
      <w:r w:rsidRPr="00975C58">
        <w:rPr>
          <w:rFonts w:ascii="Garamond" w:hAnsi="Garamond"/>
          <w:color w:val="0D0D0D"/>
        </w:rPr>
        <w:t>Hawaii Conservation Conference, Honolulu HI. July 2013 (Poster).</w:t>
      </w:r>
    </w:p>
    <w:p w14:paraId="26F3D66C" w14:textId="77777777" w:rsidR="00526183" w:rsidRPr="00975C58" w:rsidRDefault="00526183" w:rsidP="00526183">
      <w:pPr>
        <w:pStyle w:val="Default"/>
        <w:ind w:left="360" w:hanging="360"/>
        <w:rPr>
          <w:rFonts w:ascii="Garamond" w:hAnsi="Garamond"/>
        </w:rPr>
      </w:pPr>
      <w:r w:rsidRPr="00975C58">
        <w:rPr>
          <w:rFonts w:ascii="Garamond" w:hAnsi="Garamond"/>
        </w:rPr>
        <w:t xml:space="preserve"> Ozaki, N. CR Alevizos, </w:t>
      </w:r>
      <w:r w:rsidRPr="00975C58">
        <w:rPr>
          <w:rFonts w:ascii="Garamond" w:hAnsi="Garamond"/>
          <w:u w:val="single"/>
        </w:rPr>
        <w:t>LH Crampton</w:t>
      </w:r>
      <w:r w:rsidRPr="00975C58">
        <w:rPr>
          <w:rFonts w:ascii="Garamond" w:hAnsi="Garamond"/>
        </w:rPr>
        <w:t>, K Cassel, K Pias, and S Montgomery. Restoring Hawaiian Endangered Bird Habitat: Investigating the effect of invasive plant removal on native forest birds on Kaua‛i.</w:t>
      </w:r>
      <w:r w:rsidRPr="00975C58">
        <w:rPr>
          <w:rFonts w:ascii="Garamond" w:hAnsi="Garamond"/>
          <w:color w:val="0D0D0D"/>
        </w:rPr>
        <w:t xml:space="preserve"> Hawaii Conservation Conference, Honolulu HI. July 2013 (Poster).</w:t>
      </w:r>
    </w:p>
    <w:p w14:paraId="7375A5F4" w14:textId="77777777" w:rsidR="00526183" w:rsidRPr="00975C58" w:rsidRDefault="00526183" w:rsidP="00526183">
      <w:pPr>
        <w:ind w:left="360" w:hanging="360"/>
        <w:rPr>
          <w:rFonts w:ascii="Garamond" w:hAnsi="Garamond"/>
          <w:szCs w:val="24"/>
        </w:rPr>
      </w:pPr>
      <w:r w:rsidRPr="00975C58">
        <w:rPr>
          <w:rFonts w:ascii="Garamond" w:hAnsi="Garamond"/>
          <w:color w:val="0D0D0D"/>
          <w:szCs w:val="24"/>
          <w:u w:val="single"/>
        </w:rPr>
        <w:t>Crampton, LH</w:t>
      </w:r>
      <w:r w:rsidRPr="00975C58">
        <w:rPr>
          <w:rFonts w:ascii="Garamond" w:hAnsi="Garamond"/>
          <w:color w:val="0D0D0D"/>
          <w:szCs w:val="24"/>
        </w:rPr>
        <w:t xml:space="preserve">, K Brink, RJ Camp, M Gorresen, and B Heindl. </w:t>
      </w:r>
      <w:r w:rsidRPr="00975C58">
        <w:rPr>
          <w:rFonts w:ascii="Garamond" w:hAnsi="Garamond"/>
          <w:szCs w:val="24"/>
        </w:rPr>
        <w:t>Occupancy surveys for a critically endangered, highly cryptic, single island endemic, the Puaiohi. North American Ornithological Conference, Vancouver BC. August 2012.</w:t>
      </w:r>
    </w:p>
    <w:p w14:paraId="036C6EBE" w14:textId="77777777" w:rsidR="00526183" w:rsidRPr="00975C58" w:rsidRDefault="00526183" w:rsidP="00526183">
      <w:pPr>
        <w:ind w:left="360" w:hanging="360"/>
        <w:rPr>
          <w:rFonts w:ascii="Garamond" w:hAnsi="Garamond"/>
          <w:color w:val="000000" w:themeColor="text1"/>
          <w:szCs w:val="24"/>
        </w:rPr>
      </w:pPr>
      <w:r w:rsidRPr="00975C58">
        <w:rPr>
          <w:rFonts w:ascii="Garamond" w:hAnsi="Garamond"/>
          <w:color w:val="0D0D0D"/>
          <w:szCs w:val="24"/>
        </w:rPr>
        <w:t xml:space="preserve">Heindl, B, </w:t>
      </w:r>
      <w:r w:rsidRPr="00975C58">
        <w:rPr>
          <w:rFonts w:ascii="Garamond" w:hAnsi="Garamond"/>
          <w:color w:val="0D0D0D"/>
          <w:szCs w:val="24"/>
          <w:u w:val="single"/>
        </w:rPr>
        <w:t>LH Crampton</w:t>
      </w:r>
      <w:r w:rsidRPr="00975C58">
        <w:rPr>
          <w:rFonts w:ascii="Garamond" w:hAnsi="Garamond"/>
          <w:color w:val="0D0D0D"/>
          <w:szCs w:val="24"/>
        </w:rPr>
        <w:t xml:space="preserve">, LA Behnke, and E Vanderwerf. </w:t>
      </w:r>
      <w:r w:rsidRPr="00975C58">
        <w:rPr>
          <w:rFonts w:ascii="Garamond" w:hAnsi="Garamond"/>
          <w:color w:val="000000" w:themeColor="text1"/>
          <w:szCs w:val="24"/>
        </w:rPr>
        <w:t>Nest site limitation in the Puaiohi or Small Kaua’i Thrush (</w:t>
      </w:r>
      <w:r w:rsidRPr="00975C58">
        <w:rPr>
          <w:rFonts w:ascii="Garamond" w:hAnsi="Garamond"/>
          <w:i/>
          <w:color w:val="000000" w:themeColor="text1"/>
          <w:szCs w:val="24"/>
        </w:rPr>
        <w:t>Myadestes palmeri</w:t>
      </w:r>
      <w:r w:rsidRPr="00975C58">
        <w:rPr>
          <w:rFonts w:ascii="Garamond" w:hAnsi="Garamond"/>
          <w:color w:val="000000" w:themeColor="text1"/>
          <w:szCs w:val="24"/>
        </w:rPr>
        <w:t xml:space="preserve">): using nest boxes to expand the global range of an endangered species. </w:t>
      </w:r>
      <w:r w:rsidRPr="00975C58">
        <w:rPr>
          <w:rFonts w:ascii="Garamond" w:hAnsi="Garamond"/>
          <w:szCs w:val="24"/>
        </w:rPr>
        <w:t>North American Ornithological Conference, Vancouver BC. August 2012.</w:t>
      </w:r>
    </w:p>
    <w:p w14:paraId="71E10E1E" w14:textId="77777777" w:rsidR="00526183" w:rsidRPr="00975C58" w:rsidRDefault="00526183" w:rsidP="00526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Calibri"/>
          <w:color w:val="000000"/>
          <w:szCs w:val="24"/>
        </w:rPr>
      </w:pPr>
      <w:r w:rsidRPr="00975C58">
        <w:rPr>
          <w:rFonts w:ascii="Garamond" w:hAnsi="Garamond" w:cs="Calibri"/>
          <w:color w:val="000000"/>
          <w:szCs w:val="24"/>
        </w:rPr>
        <w:t xml:space="preserve">Hammond, RL, JT Foster, and </w:t>
      </w:r>
      <w:r w:rsidRPr="00975C58">
        <w:rPr>
          <w:rFonts w:ascii="Garamond" w:hAnsi="Garamond" w:cs="Calibri"/>
          <w:color w:val="000000"/>
          <w:szCs w:val="24"/>
          <w:u w:val="single"/>
        </w:rPr>
        <w:t>LH Crampton</w:t>
      </w:r>
      <w:r w:rsidRPr="00975C58">
        <w:rPr>
          <w:rFonts w:ascii="Garamond" w:hAnsi="Garamond" w:cs="Calibri"/>
          <w:color w:val="000000"/>
          <w:szCs w:val="24"/>
        </w:rPr>
        <w:t>. Effects of Rodent Predation on Nesting Success of Forest Birds on Kaua</w:t>
      </w:r>
      <w:r w:rsidRPr="00975C58">
        <w:rPr>
          <w:rFonts w:ascii="Garamond" w:hAnsi="Garamond"/>
          <w:color w:val="0D0D0D"/>
          <w:szCs w:val="24"/>
        </w:rPr>
        <w:t>'</w:t>
      </w:r>
      <w:r w:rsidRPr="00975C58">
        <w:rPr>
          <w:rFonts w:ascii="Garamond" w:hAnsi="Garamond" w:cs="Calibri"/>
          <w:color w:val="000000"/>
          <w:szCs w:val="24"/>
        </w:rPr>
        <w:t xml:space="preserve">i. </w:t>
      </w:r>
      <w:r w:rsidRPr="00975C58">
        <w:rPr>
          <w:rFonts w:ascii="Garamond" w:hAnsi="Garamond"/>
          <w:szCs w:val="24"/>
        </w:rPr>
        <w:t>North American Ornithological Conference, Vancouver BC. August 2012 (Poster).</w:t>
      </w:r>
    </w:p>
    <w:p w14:paraId="61E77D59" w14:textId="77777777" w:rsidR="00526183" w:rsidRPr="00975C58" w:rsidRDefault="00526183" w:rsidP="00526183">
      <w:pPr>
        <w:ind w:left="360" w:hanging="360"/>
        <w:rPr>
          <w:rFonts w:ascii="Garamond" w:hAnsi="Garamond"/>
          <w:szCs w:val="24"/>
        </w:rPr>
      </w:pPr>
      <w:r w:rsidRPr="00975C58">
        <w:rPr>
          <w:rFonts w:ascii="Garamond" w:hAnsi="Garamond"/>
          <w:szCs w:val="24"/>
        </w:rPr>
        <w:t xml:space="preserve">Solomon, LE, </w:t>
      </w:r>
      <w:r w:rsidRPr="00975C58">
        <w:rPr>
          <w:rFonts w:ascii="Garamond" w:hAnsi="Garamond"/>
          <w:szCs w:val="24"/>
          <w:u w:val="single"/>
        </w:rPr>
        <w:t>LH Crampton,</w:t>
      </w:r>
      <w:r w:rsidRPr="00975C58">
        <w:rPr>
          <w:rFonts w:ascii="Garamond" w:hAnsi="Garamond"/>
          <w:szCs w:val="24"/>
        </w:rPr>
        <w:t xml:space="preserve"> RL Hammond, and PK Roberts. Territory selection by Puaiohi: Influence of food abundance, nest sites, and forest composition and structure. North American Ornithological Conference, Vancouver BC. August 2012 (Poster).</w:t>
      </w:r>
    </w:p>
    <w:p w14:paraId="08C0A144"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color w:val="0D0D0D"/>
          <w:szCs w:val="24"/>
        </w:rPr>
        <w:t xml:space="preserve">Behnke, LA, L Pejchar, and </w:t>
      </w:r>
      <w:r w:rsidRPr="00975C58">
        <w:rPr>
          <w:rFonts w:ascii="Garamond" w:hAnsi="Garamond"/>
          <w:color w:val="0D0D0D"/>
          <w:szCs w:val="24"/>
          <w:u w:val="single"/>
        </w:rPr>
        <w:t>LH Crampton</w:t>
      </w:r>
      <w:r w:rsidRPr="00975C58">
        <w:rPr>
          <w:rFonts w:ascii="Garamond" w:hAnsi="Garamond"/>
          <w:color w:val="0D0D0D"/>
          <w:szCs w:val="24"/>
        </w:rPr>
        <w:t>. Characterizing Space Use and Estimating Home Range Sizes of 'Akikiki, an Elusive Endangered Honeycreeper. Hawaii Conservation Conference, Honolulu HI. August 2012.</w:t>
      </w:r>
      <w:r w:rsidRPr="00975C58">
        <w:rPr>
          <w:rFonts w:ascii="Garamond" w:hAnsi="Garamond"/>
          <w:szCs w:val="24"/>
        </w:rPr>
        <w:t xml:space="preserve"> </w:t>
      </w:r>
    </w:p>
    <w:p w14:paraId="60F770B0" w14:textId="77777777" w:rsidR="00526183" w:rsidRPr="00975C58" w:rsidRDefault="00526183" w:rsidP="00526183">
      <w:pPr>
        <w:ind w:left="360" w:hanging="360"/>
        <w:rPr>
          <w:rFonts w:ascii="Garamond" w:hAnsi="Garamond"/>
          <w:color w:val="0D0D0D"/>
          <w:szCs w:val="24"/>
        </w:rPr>
      </w:pPr>
      <w:r w:rsidRPr="00975C58">
        <w:rPr>
          <w:rFonts w:ascii="Garamond" w:hAnsi="Garamond"/>
          <w:color w:val="0D0D0D"/>
          <w:szCs w:val="24"/>
          <w:u w:val="single"/>
        </w:rPr>
        <w:t>Crampton, LH</w:t>
      </w:r>
      <w:r w:rsidRPr="00975C58">
        <w:rPr>
          <w:rFonts w:ascii="Garamond" w:hAnsi="Garamond"/>
          <w:color w:val="0D0D0D"/>
          <w:szCs w:val="24"/>
        </w:rPr>
        <w:t xml:space="preserve">, PK Roberts, LE Solomon, RL Hammond, LA Behnke, BA Heindl. </w:t>
      </w:r>
      <w:hyperlink r:id="rId12" w:history="1">
        <w:r w:rsidRPr="00975C58">
          <w:rPr>
            <w:rFonts w:ascii="Garamond" w:hAnsi="Garamond"/>
            <w:szCs w:val="24"/>
          </w:rPr>
          <w:t>Habitat selection by endangered Puaiohi: Influence of food abundance, nest sites, and forest composition and structure</w:t>
        </w:r>
      </w:hyperlink>
      <w:r w:rsidRPr="00975C58">
        <w:rPr>
          <w:rFonts w:ascii="Garamond" w:hAnsi="Garamond"/>
          <w:szCs w:val="24"/>
        </w:rPr>
        <w:t xml:space="preserve">. </w:t>
      </w:r>
      <w:r w:rsidRPr="00975C58">
        <w:rPr>
          <w:rFonts w:ascii="Garamond" w:hAnsi="Garamond"/>
          <w:color w:val="0D0D0D"/>
          <w:szCs w:val="24"/>
        </w:rPr>
        <w:t>The Wildlife Society Conference, Waikoloa HI. November 2011.</w:t>
      </w:r>
    </w:p>
    <w:p w14:paraId="0FAAF89E" w14:textId="77777777" w:rsidR="00526183" w:rsidRPr="00975C58" w:rsidRDefault="00526183" w:rsidP="00526183">
      <w:pPr>
        <w:ind w:left="360" w:hanging="360"/>
        <w:rPr>
          <w:rFonts w:ascii="Garamond" w:hAnsi="Garamond"/>
          <w:color w:val="0D0D0D"/>
          <w:szCs w:val="24"/>
        </w:rPr>
      </w:pPr>
      <w:r w:rsidRPr="00975C58">
        <w:rPr>
          <w:rFonts w:ascii="Garamond" w:hAnsi="Garamond"/>
          <w:color w:val="0D0D0D"/>
          <w:szCs w:val="24"/>
        </w:rPr>
        <w:t xml:space="preserve">Paxton, E., CT. Atkinson, D Ball, J Burgett, C Cole, </w:t>
      </w:r>
      <w:r w:rsidRPr="00975C58">
        <w:rPr>
          <w:rStyle w:val="Strong"/>
          <w:rFonts w:ascii="Garamond" w:hAnsi="Garamond"/>
          <w:b w:val="0"/>
          <w:color w:val="0D0D0D"/>
          <w:szCs w:val="24"/>
          <w:u w:val="single"/>
        </w:rPr>
        <w:t>LH Crampton</w:t>
      </w:r>
      <w:r w:rsidRPr="00975C58">
        <w:rPr>
          <w:rFonts w:ascii="Garamond" w:hAnsi="Garamond"/>
          <w:color w:val="0D0D0D"/>
          <w:szCs w:val="24"/>
        </w:rPr>
        <w:t>, J Kraus, DA LaPointe, L Mehrhoff, MD Samuel. Keeping Hawaii's Forest Birds One Step Ahead of Diseases in a Warming World. The Wildlife Society Conference, Waikoloa HI. November 2011.</w:t>
      </w:r>
    </w:p>
    <w:p w14:paraId="2D106F5C" w14:textId="77777777" w:rsidR="00526183" w:rsidRPr="00975C58" w:rsidRDefault="00526183" w:rsidP="00526183">
      <w:pPr>
        <w:ind w:left="360" w:hanging="360"/>
        <w:rPr>
          <w:rFonts w:ascii="Garamond" w:hAnsi="Garamond"/>
          <w:color w:val="0D0D0D"/>
          <w:szCs w:val="24"/>
        </w:rPr>
      </w:pPr>
      <w:r w:rsidRPr="00975C58">
        <w:rPr>
          <w:rFonts w:ascii="Garamond" w:hAnsi="Garamond"/>
          <w:szCs w:val="24"/>
        </w:rPr>
        <w:t xml:space="preserve">Solomon, LE, BA Heindl, </w:t>
      </w:r>
      <w:r w:rsidRPr="00975C58">
        <w:rPr>
          <w:rFonts w:ascii="Garamond" w:hAnsi="Garamond"/>
          <w:szCs w:val="24"/>
          <w:u w:val="single"/>
        </w:rPr>
        <w:t>LH Crampton</w:t>
      </w:r>
      <w:r w:rsidRPr="00975C58">
        <w:rPr>
          <w:rFonts w:ascii="Garamond" w:hAnsi="Garamond"/>
          <w:szCs w:val="24"/>
        </w:rPr>
        <w:t>, LA Behnke. 2011.</w:t>
      </w:r>
      <w:hyperlink r:id="rId13" w:history="1">
        <w:r w:rsidRPr="00975C58">
          <w:rPr>
            <w:rStyle w:val="Hyperlink"/>
            <w:rFonts w:ascii="Garamond" w:hAnsi="Garamond"/>
            <w:color w:val="0D0D0D"/>
            <w:szCs w:val="24"/>
          </w:rPr>
          <w:t xml:space="preserve"> </w:t>
        </w:r>
      </w:hyperlink>
      <w:hyperlink r:id="rId14" w:history="1">
        <w:r w:rsidRPr="00975C58">
          <w:rPr>
            <w:rFonts w:ascii="Garamond" w:hAnsi="Garamond"/>
            <w:szCs w:val="24"/>
          </w:rPr>
          <w:t>Forest Bird Population and Vegetation Structure: Baseline Assessment Prior to Installation of the Alaka'i Protective Fence</w:t>
        </w:r>
      </w:hyperlink>
      <w:r w:rsidRPr="00975C58">
        <w:rPr>
          <w:rFonts w:ascii="Garamond" w:hAnsi="Garamond"/>
          <w:szCs w:val="24"/>
        </w:rPr>
        <w:t xml:space="preserve">. </w:t>
      </w:r>
      <w:r w:rsidRPr="00975C58">
        <w:rPr>
          <w:rFonts w:ascii="Garamond" w:hAnsi="Garamond"/>
          <w:color w:val="0D0D0D"/>
          <w:szCs w:val="24"/>
        </w:rPr>
        <w:t>The Wildlife Society Conference, Waikoloa HI. November 2011.</w:t>
      </w:r>
    </w:p>
    <w:p w14:paraId="6A8CEB78" w14:textId="77777777" w:rsidR="00526183" w:rsidRPr="00975C58" w:rsidRDefault="00526183" w:rsidP="00526183">
      <w:pPr>
        <w:pStyle w:val="BodyTextIndent"/>
        <w:spacing w:after="0"/>
        <w:rPr>
          <w:rFonts w:ascii="Garamond" w:hAnsi="Garamond"/>
          <w:szCs w:val="24"/>
          <w:u w:val="single"/>
        </w:rPr>
      </w:pPr>
      <w:r w:rsidRPr="00975C58">
        <w:rPr>
          <w:rFonts w:ascii="Garamond" w:hAnsi="Garamond"/>
          <w:szCs w:val="24"/>
          <w:u w:val="single"/>
        </w:rPr>
        <w:t>Crampton, LH</w:t>
      </w:r>
      <w:r w:rsidRPr="00975C58">
        <w:rPr>
          <w:rFonts w:ascii="Garamond" w:hAnsi="Garamond"/>
          <w:szCs w:val="24"/>
        </w:rPr>
        <w:t>, PK Roberts, LA Behnke</w:t>
      </w:r>
      <w:r w:rsidRPr="00975C58">
        <w:rPr>
          <w:rFonts w:ascii="Garamond" w:hAnsi="Garamond"/>
          <w:b/>
          <w:szCs w:val="24"/>
          <w:u w:val="single"/>
        </w:rPr>
        <w:t>.</w:t>
      </w:r>
      <w:r w:rsidRPr="00975C58">
        <w:rPr>
          <w:rFonts w:ascii="Garamond" w:hAnsi="Garamond"/>
          <w:szCs w:val="24"/>
        </w:rPr>
        <w:t xml:space="preserve"> Starting small: population size and distribution of an endangered Kauai endemic, the Puaiohi. The Wildlife Society Conference, Snowbird UT. October 2010.</w:t>
      </w:r>
    </w:p>
    <w:p w14:paraId="3B324CA3" w14:textId="77777777" w:rsidR="00526183" w:rsidRPr="00975C58" w:rsidRDefault="00526183" w:rsidP="00526183">
      <w:pPr>
        <w:pStyle w:val="BodyTextIndent"/>
        <w:spacing w:after="0"/>
        <w:rPr>
          <w:rFonts w:ascii="Garamond" w:hAnsi="Garamond"/>
          <w:szCs w:val="24"/>
          <w:u w:val="single"/>
        </w:rPr>
      </w:pPr>
      <w:r w:rsidRPr="00975C58">
        <w:rPr>
          <w:rFonts w:ascii="Garamond" w:hAnsi="Garamond"/>
          <w:szCs w:val="24"/>
          <w:u w:val="single"/>
        </w:rPr>
        <w:t>Crampton, LH</w:t>
      </w:r>
      <w:r w:rsidRPr="00975C58">
        <w:rPr>
          <w:rFonts w:ascii="Garamond" w:hAnsi="Garamond"/>
          <w:szCs w:val="24"/>
        </w:rPr>
        <w:t>, PK Roberts, LA Behnke</w:t>
      </w:r>
      <w:r w:rsidRPr="00975C58">
        <w:rPr>
          <w:rFonts w:ascii="Garamond" w:hAnsi="Garamond"/>
          <w:b/>
          <w:szCs w:val="24"/>
          <w:u w:val="single"/>
        </w:rPr>
        <w:t>.</w:t>
      </w:r>
      <w:r w:rsidRPr="00975C58">
        <w:rPr>
          <w:rFonts w:ascii="Garamond" w:hAnsi="Garamond"/>
          <w:szCs w:val="24"/>
        </w:rPr>
        <w:t xml:space="preserve"> Starting small: population size and distribution of an endangered Kauai endemic, the Puaiohi. Hawaii Conservation Conference, Honolulu HI. August 2010.</w:t>
      </w:r>
    </w:p>
    <w:p w14:paraId="13B2CE3A"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u w:val="single"/>
        </w:rPr>
        <w:t xml:space="preserve">Crampton, LH, </w:t>
      </w:r>
      <w:r w:rsidRPr="00975C58">
        <w:rPr>
          <w:rFonts w:ascii="Garamond" w:hAnsi="Garamond"/>
          <w:szCs w:val="24"/>
        </w:rPr>
        <w:t>WS Longland, DD Murphy, MM Peacock, and JS Sedinger. Food abundance determines the distribution density of a specialist frugivore across seasons. The Wildlife Society, Monterey CA, September 2009.</w:t>
      </w:r>
    </w:p>
    <w:p w14:paraId="4D9E45B6"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PN Manley, and LA Campbell. Relative influence of off-highway vehicle use and roads on avian abundance and richness in the Sierra Nevada, California. The Wildlife Society, Miami FL, November 2008.</w:t>
      </w:r>
    </w:p>
    <w:p w14:paraId="4BE52B43"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 xml:space="preserve">Manley, PN, LA Campbell, </w:t>
      </w:r>
      <w:r w:rsidRPr="00975C58">
        <w:rPr>
          <w:rFonts w:ascii="Garamond" w:hAnsi="Garamond"/>
          <w:szCs w:val="24"/>
          <w:u w:val="single"/>
        </w:rPr>
        <w:t>LH Crampton</w:t>
      </w:r>
      <w:r w:rsidRPr="00975C58">
        <w:rPr>
          <w:rFonts w:ascii="Garamond" w:hAnsi="Garamond"/>
          <w:szCs w:val="24"/>
        </w:rPr>
        <w:t>. Comparative human and ecological influences on small mammal communities in off-highway vehicle use areas in the Sierra Nevada, California. The Wildlife Society, Miami FL, November 2008.</w:t>
      </w:r>
    </w:p>
    <w:p w14:paraId="31B98281" w14:textId="77777777" w:rsidR="00526183" w:rsidRPr="00975C58" w:rsidRDefault="00526183" w:rsidP="00526183">
      <w:pPr>
        <w:pStyle w:val="BodyTextIndent"/>
        <w:spacing w:after="0"/>
        <w:ind w:hanging="360"/>
        <w:rPr>
          <w:rFonts w:ascii="Garamond" w:hAnsi="Garamond"/>
          <w:b/>
          <w:szCs w:val="24"/>
        </w:rPr>
      </w:pPr>
      <w:r w:rsidRPr="00975C58">
        <w:rPr>
          <w:rFonts w:ascii="Garamond" w:hAnsi="Garamond"/>
          <w:szCs w:val="24"/>
        </w:rPr>
        <w:t xml:space="preserve">Campbell, LA, PN Manley, </w:t>
      </w:r>
      <w:r w:rsidRPr="00975C58">
        <w:rPr>
          <w:rFonts w:ascii="Garamond" w:hAnsi="Garamond"/>
          <w:szCs w:val="24"/>
          <w:u w:val="single"/>
        </w:rPr>
        <w:t>LH Crampton.</w:t>
      </w:r>
      <w:r w:rsidRPr="00975C58">
        <w:rPr>
          <w:rFonts w:ascii="Garamond" w:hAnsi="Garamond"/>
          <w:szCs w:val="24"/>
        </w:rPr>
        <w:t xml:space="preserve"> Influence of off-highway vehicle use on avian and mammalian predators in the Sierra Nevada, California. The Wildlife Society, Miami FL, November 2008.</w:t>
      </w:r>
    </w:p>
    <w:p w14:paraId="34D06E8C" w14:textId="77777777" w:rsidR="00526183" w:rsidRPr="00975C58" w:rsidRDefault="00526183" w:rsidP="00526183">
      <w:pPr>
        <w:pStyle w:val="BodyTextIndent"/>
        <w:spacing w:after="0"/>
        <w:ind w:hanging="360"/>
        <w:rPr>
          <w:rFonts w:ascii="Garamond" w:hAnsi="Garamond"/>
          <w:b/>
          <w:szCs w:val="24"/>
          <w:u w:val="single"/>
        </w:rPr>
      </w:pPr>
      <w:r w:rsidRPr="00975C58">
        <w:rPr>
          <w:rFonts w:ascii="Garamond" w:hAnsi="Garamond"/>
          <w:szCs w:val="24"/>
          <w:u w:val="single"/>
        </w:rPr>
        <w:t>Crampton LH</w:t>
      </w:r>
      <w:r w:rsidRPr="00975C58">
        <w:rPr>
          <w:rFonts w:ascii="Garamond" w:hAnsi="Garamond"/>
          <w:b/>
          <w:szCs w:val="24"/>
        </w:rPr>
        <w:t>,</w:t>
      </w:r>
      <w:r w:rsidRPr="00975C58">
        <w:rPr>
          <w:rFonts w:ascii="Garamond" w:hAnsi="Garamond"/>
          <w:szCs w:val="24"/>
        </w:rPr>
        <w:t xml:space="preserve"> JH Breeden,</w:t>
      </w:r>
      <w:r w:rsidRPr="00975C58">
        <w:rPr>
          <w:rFonts w:ascii="Garamond" w:hAnsi="Garamond"/>
          <w:b/>
          <w:szCs w:val="24"/>
        </w:rPr>
        <w:t xml:space="preserve"> </w:t>
      </w:r>
      <w:r w:rsidRPr="00975C58">
        <w:rPr>
          <w:rFonts w:ascii="Garamond" w:hAnsi="Garamond"/>
          <w:szCs w:val="24"/>
        </w:rPr>
        <w:t>MS Vekasy, and E Tweed, and MH Reynolds. Diurnal, nocturnal, and crepuscular space use by Laysan Teal (</w:t>
      </w:r>
      <w:r w:rsidRPr="00975C58">
        <w:rPr>
          <w:rFonts w:ascii="Garamond" w:hAnsi="Garamond"/>
          <w:i/>
          <w:szCs w:val="24"/>
        </w:rPr>
        <w:t>Anas laysanensis</w:t>
      </w:r>
      <w:r w:rsidRPr="00975C58">
        <w:rPr>
          <w:rFonts w:ascii="Garamond" w:hAnsi="Garamond"/>
          <w:szCs w:val="24"/>
        </w:rPr>
        <w:t>) on Laysan Island. Animal Behavior Society, Snowbird UT, August 2008.</w:t>
      </w:r>
    </w:p>
    <w:p w14:paraId="3B2DC8FA" w14:textId="77777777" w:rsidR="00526183" w:rsidRPr="00975C58" w:rsidRDefault="00526183" w:rsidP="0052618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b/>
          <w:szCs w:val="24"/>
          <w:u w:val="single"/>
        </w:rPr>
      </w:pPr>
      <w:r w:rsidRPr="00975C58">
        <w:rPr>
          <w:rFonts w:ascii="Garamond" w:hAnsi="Garamond"/>
          <w:szCs w:val="24"/>
          <w:u w:val="single"/>
        </w:rPr>
        <w:t>Crampton, LH</w:t>
      </w:r>
      <w:r w:rsidRPr="00975C58">
        <w:rPr>
          <w:rFonts w:ascii="Garamond" w:hAnsi="Garamond"/>
          <w:szCs w:val="24"/>
        </w:rPr>
        <w:t>, DDMurphy and MM Peacock. Use of autoecological data to inform conservation and management of mesquite and acacia woodlands in the Mojave Desert.  Society for Conservation Biology, San Jose CA, June 2006 (Poster).</w:t>
      </w:r>
    </w:p>
    <w:p w14:paraId="6683E9AC" w14:textId="77777777" w:rsidR="00526183" w:rsidRPr="00975C58" w:rsidRDefault="00526183" w:rsidP="00526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szCs w:val="24"/>
        </w:rPr>
      </w:pPr>
      <w:r w:rsidRPr="00975C58">
        <w:rPr>
          <w:rFonts w:ascii="Garamond" w:hAnsi="Garamond"/>
          <w:szCs w:val="24"/>
          <w:u w:val="single"/>
        </w:rPr>
        <w:t>Crampton, LH</w:t>
      </w:r>
      <w:r w:rsidRPr="00975C58">
        <w:rPr>
          <w:rFonts w:ascii="Garamond" w:hAnsi="Garamond"/>
          <w:b/>
          <w:szCs w:val="24"/>
        </w:rPr>
        <w:t xml:space="preserve"> </w:t>
      </w:r>
      <w:r w:rsidRPr="00975C58">
        <w:rPr>
          <w:rFonts w:ascii="Garamond" w:hAnsi="Garamond"/>
          <w:szCs w:val="24"/>
        </w:rPr>
        <w:t>and HYT Liang</w:t>
      </w:r>
      <w:r w:rsidRPr="00975C58">
        <w:rPr>
          <w:rFonts w:ascii="Garamond" w:hAnsi="Garamond"/>
          <w:b/>
          <w:szCs w:val="24"/>
        </w:rPr>
        <w:t>.</w:t>
      </w:r>
      <w:r w:rsidRPr="00975C58">
        <w:rPr>
          <w:rFonts w:ascii="Garamond" w:hAnsi="Garamond"/>
          <w:szCs w:val="24"/>
        </w:rPr>
        <w:t xml:space="preserve"> Habitat selection by Phainopeplas at multiple temporal and spatial scales:  the variable influence of food resources. American Ornithologists' Union, Santa Barbara CA, August 2005.</w:t>
      </w:r>
    </w:p>
    <w:p w14:paraId="6DA856EE"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JS Sedinger, WS Longland, MM Peacock and MP Herzog. Reproductive success of Phainopeplas in the northeastern Mojave Desert: the roles of food resources, habitat structure and patch size. American Ornithologists' Union and Society of Canadian Ornithologists, Quebec, Canada, August 2004.</w:t>
      </w:r>
    </w:p>
    <w:p w14:paraId="6E1BD46E"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Crampton, LH. Phainopepla abundance and breeding success in southern Nevada. Western Field Ornithologists, Reno NV, September 2001.</w:t>
      </w:r>
    </w:p>
    <w:p w14:paraId="3CB1766C"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 xml:space="preserve">Tracy, CR, JC Tull, T Thayer, </w:t>
      </w:r>
      <w:r w:rsidRPr="00975C58">
        <w:rPr>
          <w:rFonts w:ascii="Garamond" w:hAnsi="Garamond"/>
          <w:szCs w:val="24"/>
          <w:u w:val="single"/>
        </w:rPr>
        <w:t>LH Crampton</w:t>
      </w:r>
      <w:r w:rsidRPr="00975C58">
        <w:rPr>
          <w:rFonts w:ascii="Garamond" w:hAnsi="Garamond"/>
          <w:szCs w:val="24"/>
        </w:rPr>
        <w:t>, S Merideth, S Blomquist, E Peacock, DD Murphy, J McKnight, K Field and J Wright. Efficacy of large-scale questionnaire approaches to understanding recovery plans. Society for Conservation Biology, Hilo HI, July 2001</w:t>
      </w:r>
    </w:p>
    <w:p w14:paraId="7F18EDD0"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Crampton, LH. Effects of forest fragmentation on bat abundance and foraging activity.  International Symposium on Bat Research, Boston MA, July 199</w:t>
      </w:r>
      <w:r w:rsidRPr="00975C58">
        <w:rPr>
          <w:rFonts w:ascii="Garamond" w:hAnsi="Garamond"/>
          <w:i/>
          <w:szCs w:val="24"/>
        </w:rPr>
        <w:t>5 (won excellent student presentation award</w:t>
      </w:r>
      <w:r w:rsidRPr="00975C58">
        <w:rPr>
          <w:rFonts w:ascii="Garamond" w:hAnsi="Garamond"/>
          <w:szCs w:val="24"/>
        </w:rPr>
        <w:t>).</w:t>
      </w:r>
    </w:p>
    <w:p w14:paraId="7A6849EE"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and RMR Barclay. Foraging activity and roost-site selection by bats in forest stands of different ages. Ecological Society of America, Park City UT, July 1995.</w:t>
      </w:r>
    </w:p>
    <w:p w14:paraId="0DE93BF4"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u w:val="single"/>
        </w:rPr>
        <w:t>Crampton, LH</w:t>
      </w:r>
      <w:r w:rsidRPr="00975C58">
        <w:rPr>
          <w:rFonts w:ascii="Garamond" w:hAnsi="Garamond"/>
          <w:szCs w:val="24"/>
        </w:rPr>
        <w:t xml:space="preserve"> and RMR Barclay. Roosting- and foraging-habitat selection by bats in forest stands of different ages. Animal Behavior Society, Lincoln NE, June 1995.</w:t>
      </w:r>
    </w:p>
    <w:p w14:paraId="47ADC94C" w14:textId="77777777" w:rsidR="00526183" w:rsidRPr="00975C58" w:rsidRDefault="00526183" w:rsidP="00526183">
      <w:pPr>
        <w:pStyle w:val="BodyTextIndent"/>
        <w:spacing w:after="0"/>
        <w:ind w:hanging="360"/>
        <w:rPr>
          <w:rFonts w:ascii="Garamond" w:hAnsi="Garamond"/>
          <w:szCs w:val="24"/>
        </w:rPr>
      </w:pPr>
      <w:r w:rsidRPr="00975C58">
        <w:rPr>
          <w:rFonts w:ascii="Garamond" w:hAnsi="Garamond"/>
          <w:szCs w:val="24"/>
        </w:rPr>
        <w:t>Crampton, LH. Influence of stand age on bat abundance and activity in aspen mixedwood forests. The Wildlife Society (Alberta Chapter), Calgary, Canada, March 1994 (</w:t>
      </w:r>
      <w:r w:rsidRPr="00975C58">
        <w:rPr>
          <w:rFonts w:ascii="Garamond" w:hAnsi="Garamond"/>
          <w:i/>
          <w:szCs w:val="24"/>
        </w:rPr>
        <w:t>won best student presentation award)</w:t>
      </w:r>
      <w:r w:rsidRPr="00975C58">
        <w:rPr>
          <w:rFonts w:ascii="Garamond" w:hAnsi="Garamond"/>
          <w:szCs w:val="24"/>
        </w:rPr>
        <w:t>.</w:t>
      </w:r>
    </w:p>
    <w:p w14:paraId="7110314A" w14:textId="77777777" w:rsidR="00526183" w:rsidRPr="00975C58" w:rsidRDefault="00526183" w:rsidP="00526183">
      <w:pPr>
        <w:rPr>
          <w:rFonts w:ascii="Garamond" w:hAnsi="Garamond"/>
          <w:szCs w:val="24"/>
        </w:rPr>
      </w:pPr>
    </w:p>
    <w:p w14:paraId="153FC511" w14:textId="77777777" w:rsidR="00526183" w:rsidRPr="00975C58" w:rsidRDefault="00526183" w:rsidP="00526183">
      <w:pPr>
        <w:pStyle w:val="Heading3"/>
        <w:rPr>
          <w:szCs w:val="24"/>
        </w:rPr>
      </w:pPr>
      <w:r w:rsidRPr="00975C58">
        <w:rPr>
          <w:szCs w:val="24"/>
        </w:rPr>
        <w:t>PRESS ON RESEARCH AND CONSERVATION ACTIVITIES</w:t>
      </w:r>
    </w:p>
    <w:p w14:paraId="0715D106" w14:textId="7C004EED" w:rsidR="00975C58" w:rsidRDefault="00975C58" w:rsidP="0006177F">
      <w:pPr>
        <w:pStyle w:val="Heading1"/>
        <w:ind w:left="360" w:hanging="360"/>
        <w:rPr>
          <w:b/>
          <w:i w:val="0"/>
          <w:szCs w:val="24"/>
        </w:rPr>
      </w:pPr>
      <w:r w:rsidRPr="00975C58">
        <w:rPr>
          <w:b/>
          <w:i w:val="0"/>
          <w:szCs w:val="24"/>
        </w:rPr>
        <w:t>https://www.audubon.org/news/these-goth-cardinals-dont-breed-all-other-birds</w:t>
      </w:r>
    </w:p>
    <w:p w14:paraId="4A77E748" w14:textId="4440DAC7" w:rsidR="0006177F" w:rsidRPr="00975C58" w:rsidRDefault="0006177F" w:rsidP="0006177F">
      <w:pPr>
        <w:pStyle w:val="Heading1"/>
        <w:ind w:left="360" w:hanging="360"/>
        <w:rPr>
          <w:szCs w:val="24"/>
        </w:rPr>
      </w:pPr>
      <w:r w:rsidRPr="00975C58">
        <w:rPr>
          <w:b/>
          <w:i w:val="0"/>
          <w:szCs w:val="24"/>
        </w:rPr>
        <w:t>Warming Climate Is Quieting Kauai's Colorful Forest Birds.</w:t>
      </w:r>
      <w:r w:rsidRPr="00975C58">
        <w:rPr>
          <w:szCs w:val="24"/>
        </w:rPr>
        <w:t xml:space="preserve"> </w:t>
      </w:r>
      <w:r w:rsidRPr="00975C58">
        <w:rPr>
          <w:i w:val="0"/>
          <w:szCs w:val="24"/>
        </w:rPr>
        <w:t xml:space="preserve">National Public Radio, </w:t>
      </w:r>
      <w:r w:rsidRPr="00975C58">
        <w:rPr>
          <w:rStyle w:val="Date1"/>
          <w:i w:val="0"/>
          <w:szCs w:val="24"/>
        </w:rPr>
        <w:t>July 24, 2017</w:t>
      </w:r>
      <w:r w:rsidRPr="00975C58">
        <w:rPr>
          <w:rStyle w:val="time"/>
          <w:i w:val="0"/>
          <w:szCs w:val="24"/>
        </w:rPr>
        <w:t xml:space="preserve">. </w:t>
      </w:r>
      <w:hyperlink r:id="rId15" w:history="1">
        <w:r w:rsidRPr="00975C58">
          <w:rPr>
            <w:rStyle w:val="Hyperlink"/>
            <w:i w:val="0"/>
            <w:szCs w:val="24"/>
          </w:rPr>
          <w:t>http://www.npr.org/2017/07/24/539087977/warming-climate-is-quieting-kauais-colorful-forest-birds</w:t>
        </w:r>
      </w:hyperlink>
    </w:p>
    <w:p w14:paraId="74F08148" w14:textId="77777777" w:rsidR="0006177F" w:rsidRPr="00975C58" w:rsidRDefault="0006177F" w:rsidP="0006177F">
      <w:pPr>
        <w:pStyle w:val="Heading1"/>
        <w:ind w:left="360" w:hanging="360"/>
        <w:rPr>
          <w:i w:val="0"/>
          <w:szCs w:val="24"/>
        </w:rPr>
      </w:pPr>
      <w:r w:rsidRPr="00975C58">
        <w:rPr>
          <w:b/>
          <w:i w:val="0"/>
          <w:szCs w:val="24"/>
        </w:rPr>
        <w:t xml:space="preserve">Extinction looms for native bird species on the Hawaiian island of Kauai. </w:t>
      </w:r>
      <w:r w:rsidRPr="00975C58">
        <w:rPr>
          <w:i w:val="0"/>
          <w:szCs w:val="24"/>
        </w:rPr>
        <w:t xml:space="preserve">Los Angeles Times, September 16, 2016. </w:t>
      </w:r>
      <w:hyperlink r:id="rId16" w:history="1">
        <w:r w:rsidRPr="00975C58">
          <w:rPr>
            <w:rStyle w:val="Hyperlink"/>
            <w:i w:val="0"/>
            <w:szCs w:val="24"/>
          </w:rPr>
          <w:t>http://www.latimes.com/science/sciencenow/la-sci-sn-hawaii-native-birds-20160907-snap-story.html</w:t>
        </w:r>
      </w:hyperlink>
    </w:p>
    <w:p w14:paraId="499C95FA" w14:textId="77777777" w:rsidR="003440E2" w:rsidRPr="00975C58" w:rsidRDefault="003440E2" w:rsidP="0006177F">
      <w:pPr>
        <w:pStyle w:val="Heading1"/>
        <w:ind w:left="360" w:hanging="360"/>
        <w:rPr>
          <w:rStyle w:val="blox-headline"/>
          <w:i w:val="0"/>
          <w:szCs w:val="24"/>
        </w:rPr>
      </w:pPr>
      <w:r w:rsidRPr="00975C58">
        <w:rPr>
          <w:b/>
          <w:i w:val="0"/>
          <w:szCs w:val="24"/>
        </w:rPr>
        <w:t xml:space="preserve">Hawaii Is Eyeing GMO Mosquitoes To Save Birds From Extinction. </w:t>
      </w:r>
      <w:r w:rsidRPr="00975C58">
        <w:rPr>
          <w:i w:val="0"/>
          <w:szCs w:val="24"/>
        </w:rPr>
        <w:t xml:space="preserve">Huffington Post, May 25, 2016. </w:t>
      </w:r>
      <w:hyperlink r:id="rId17" w:history="1">
        <w:r w:rsidRPr="00975C58">
          <w:rPr>
            <w:rStyle w:val="Hyperlink"/>
            <w:i w:val="0"/>
            <w:szCs w:val="24"/>
          </w:rPr>
          <w:t>http://www.huffingtonpost.com/entry/gmo-mosquitoes-hawaii-birds_us_5743f9b3e4b045cc9a71d422</w:t>
        </w:r>
      </w:hyperlink>
    </w:p>
    <w:p w14:paraId="1732642D" w14:textId="77777777" w:rsidR="00432F56" w:rsidRPr="00975C58" w:rsidRDefault="00432F56" w:rsidP="00104B72">
      <w:pPr>
        <w:pStyle w:val="Heading1"/>
        <w:ind w:left="360" w:hanging="360"/>
        <w:rPr>
          <w:i w:val="0"/>
          <w:szCs w:val="24"/>
        </w:rPr>
      </w:pPr>
      <w:r w:rsidRPr="00975C58">
        <w:rPr>
          <w:rStyle w:val="blox-headline"/>
          <w:b/>
          <w:i w:val="0"/>
          <w:szCs w:val="24"/>
        </w:rPr>
        <w:t>Crampton named ‘Local Female Leader’</w:t>
      </w:r>
      <w:r w:rsidRPr="00975C58">
        <w:rPr>
          <w:b/>
          <w:i w:val="0"/>
          <w:szCs w:val="24"/>
        </w:rPr>
        <w:t xml:space="preserve">: Honor comes for work conserving endangered birds on Kauai. </w:t>
      </w:r>
      <w:r w:rsidRPr="00975C58">
        <w:rPr>
          <w:i w:val="0"/>
          <w:szCs w:val="24"/>
        </w:rPr>
        <w:t>The Garden Island</w:t>
      </w:r>
      <w:r w:rsidR="00104B72" w:rsidRPr="00975C58">
        <w:rPr>
          <w:i w:val="0"/>
          <w:szCs w:val="24"/>
        </w:rPr>
        <w:t xml:space="preserve">, October 9, 2015. </w:t>
      </w:r>
      <w:r w:rsidR="00104B72" w:rsidRPr="00975C58">
        <w:rPr>
          <w:i w:val="0"/>
          <w:color w:val="0000FF"/>
          <w:szCs w:val="24"/>
        </w:rPr>
        <w:t>http://thegardenisland.com/news/local/crampton-named-local-female-leader/article_7c85dcb6-f525-5a8d-bfa8-95374c6d9128.html</w:t>
      </w:r>
    </w:p>
    <w:p w14:paraId="0339C959" w14:textId="77777777" w:rsidR="00526183" w:rsidRPr="00975C58" w:rsidRDefault="00432F56" w:rsidP="00104B72">
      <w:pPr>
        <w:ind w:left="360" w:hanging="360"/>
        <w:rPr>
          <w:rFonts w:ascii="Garamond" w:hAnsi="Garamond"/>
          <w:szCs w:val="24"/>
        </w:rPr>
      </w:pPr>
      <w:bookmarkStart w:id="4" w:name="_Hlk12367387"/>
      <w:r w:rsidRPr="00975C58">
        <w:rPr>
          <w:rFonts w:ascii="Garamond" w:hAnsi="Garamond"/>
          <w:b/>
          <w:szCs w:val="24"/>
        </w:rPr>
        <w:t>Preventing extinction: Project aims to save endangered bird species on Kauai.</w:t>
      </w:r>
      <w:r w:rsidR="00526183" w:rsidRPr="00975C58">
        <w:rPr>
          <w:rFonts w:ascii="Garamond" w:hAnsi="Garamond"/>
          <w:szCs w:val="24"/>
        </w:rPr>
        <w:t xml:space="preserve"> </w:t>
      </w:r>
      <w:r w:rsidRPr="00975C58">
        <w:rPr>
          <w:rFonts w:ascii="Garamond" w:hAnsi="Garamond"/>
          <w:szCs w:val="24"/>
        </w:rPr>
        <w:t>The Garden Island. April 16, 2015.</w:t>
      </w:r>
      <w:r w:rsidR="00104B72" w:rsidRPr="00975C58">
        <w:rPr>
          <w:rFonts w:ascii="Garamond" w:hAnsi="Garamond"/>
          <w:szCs w:val="24"/>
        </w:rPr>
        <w:t xml:space="preserve"> </w:t>
      </w:r>
      <w:r w:rsidR="00104B72" w:rsidRPr="00975C58">
        <w:rPr>
          <w:rFonts w:ascii="Garamond" w:hAnsi="Garamond"/>
          <w:color w:val="0000FF"/>
          <w:szCs w:val="24"/>
        </w:rPr>
        <w:t>http://thegardenisland.com/news/local/preventing-extinction/article_03883aee-e408-11e4-9bc6-f74ac0c81df6.html</w:t>
      </w:r>
    </w:p>
    <w:p w14:paraId="5AEE1B3F" w14:textId="77777777" w:rsidR="00432F56" w:rsidRPr="00975C58" w:rsidRDefault="00432F56" w:rsidP="00104B72">
      <w:pPr>
        <w:pStyle w:val="Heading1"/>
        <w:ind w:left="360" w:hanging="360"/>
        <w:rPr>
          <w:i w:val="0"/>
          <w:color w:val="0000FF"/>
          <w:szCs w:val="24"/>
        </w:rPr>
      </w:pPr>
      <w:r w:rsidRPr="00975C58">
        <w:rPr>
          <w:b/>
          <w:i w:val="0"/>
          <w:szCs w:val="24"/>
        </w:rPr>
        <w:t xml:space="preserve">Endangered Hawaiian Birds Get Second Chance. </w:t>
      </w:r>
      <w:r w:rsidR="00104B72" w:rsidRPr="00975C58">
        <w:rPr>
          <w:i w:val="0"/>
          <w:szCs w:val="24"/>
        </w:rPr>
        <w:t xml:space="preserve">VOA news. April 15, 2015. </w:t>
      </w:r>
      <w:r w:rsidR="00104B72" w:rsidRPr="00975C58">
        <w:rPr>
          <w:i w:val="0"/>
          <w:color w:val="0000FF"/>
          <w:szCs w:val="24"/>
        </w:rPr>
        <w:t>http://m.voanews.com/a/endangered-hawiian-birds-/2720538.html</w:t>
      </w:r>
    </w:p>
    <w:p w14:paraId="7B981767" w14:textId="77777777" w:rsidR="00432F56" w:rsidRPr="00975C58" w:rsidRDefault="00432F56" w:rsidP="00104B72">
      <w:pPr>
        <w:pStyle w:val="Heading1"/>
        <w:ind w:left="360" w:hanging="360"/>
        <w:rPr>
          <w:i w:val="0"/>
          <w:szCs w:val="24"/>
        </w:rPr>
      </w:pPr>
      <w:r w:rsidRPr="00975C58">
        <w:rPr>
          <w:b/>
          <w:i w:val="0"/>
          <w:szCs w:val="24"/>
        </w:rPr>
        <w:t>Newly hatched endangered Hawaiian birds being closely watched</w:t>
      </w:r>
      <w:r w:rsidRPr="00975C58">
        <w:rPr>
          <w:i w:val="0"/>
          <w:szCs w:val="24"/>
        </w:rPr>
        <w:t>. KHON2 Honolulu evening news. April 14, 2015.</w:t>
      </w:r>
      <w:r w:rsidR="00104B72" w:rsidRPr="00975C58">
        <w:rPr>
          <w:i w:val="0"/>
          <w:szCs w:val="24"/>
        </w:rPr>
        <w:t xml:space="preserve"> </w:t>
      </w:r>
      <w:r w:rsidRPr="00975C58">
        <w:rPr>
          <w:i w:val="0"/>
          <w:color w:val="0000FF"/>
          <w:szCs w:val="24"/>
        </w:rPr>
        <w:t>http://khon2.com/2015/04/14/newly-hatched-endangered-hawaiian-birds-being-closely-watched/</w:t>
      </w:r>
    </w:p>
    <w:bookmarkEnd w:id="4"/>
    <w:p w14:paraId="14C6C142" w14:textId="77777777" w:rsidR="00F95078" w:rsidRPr="00975C58" w:rsidRDefault="00432F56" w:rsidP="00104B72">
      <w:pPr>
        <w:ind w:left="360" w:hanging="360"/>
        <w:rPr>
          <w:rFonts w:ascii="Garamond" w:hAnsi="Garamond"/>
          <w:b/>
          <w:szCs w:val="24"/>
        </w:rPr>
      </w:pPr>
      <w:r w:rsidRPr="00975C58">
        <w:rPr>
          <w:rFonts w:ascii="Garamond" w:hAnsi="Garamond"/>
          <w:b/>
          <w:szCs w:val="24"/>
        </w:rPr>
        <w:t xml:space="preserve">For the Birds. </w:t>
      </w:r>
      <w:r w:rsidRPr="00975C58">
        <w:rPr>
          <w:rFonts w:ascii="Garamond" w:hAnsi="Garamond"/>
          <w:szCs w:val="24"/>
        </w:rPr>
        <w:t>The Garden Island, January 28, 2015</w:t>
      </w:r>
      <w:r w:rsidRPr="00975C58">
        <w:rPr>
          <w:rFonts w:ascii="Garamond" w:hAnsi="Garamond"/>
          <w:color w:val="0000FF"/>
          <w:szCs w:val="24"/>
        </w:rPr>
        <w:t>. http://www.midweekkauai.com/kauai-coverstory/kfbrp-kauai-forest-bird-recovery-project/</w:t>
      </w:r>
    </w:p>
    <w:p w14:paraId="27F0B7C0" w14:textId="77777777" w:rsidR="00526183" w:rsidRPr="00975C58" w:rsidRDefault="00432F56" w:rsidP="00104B72">
      <w:pPr>
        <w:ind w:left="360" w:hanging="360"/>
        <w:rPr>
          <w:rFonts w:ascii="Garamond" w:hAnsi="Garamond"/>
          <w:b/>
          <w:szCs w:val="24"/>
        </w:rPr>
      </w:pPr>
      <w:r w:rsidRPr="00975C58">
        <w:rPr>
          <w:rFonts w:ascii="Garamond" w:hAnsi="Garamond"/>
          <w:b/>
          <w:szCs w:val="24"/>
        </w:rPr>
        <w:t>Radio and TV i</w:t>
      </w:r>
      <w:r w:rsidR="00526183" w:rsidRPr="00975C58">
        <w:rPr>
          <w:rFonts w:ascii="Garamond" w:hAnsi="Garamond"/>
          <w:b/>
          <w:szCs w:val="24"/>
        </w:rPr>
        <w:t>nterview</w:t>
      </w:r>
      <w:r w:rsidRPr="00975C58">
        <w:rPr>
          <w:rFonts w:ascii="Garamond" w:hAnsi="Garamond"/>
          <w:b/>
          <w:szCs w:val="24"/>
        </w:rPr>
        <w:t>s</w:t>
      </w:r>
      <w:r w:rsidR="00526183" w:rsidRPr="00975C58">
        <w:rPr>
          <w:rFonts w:ascii="Garamond" w:hAnsi="Garamond"/>
          <w:b/>
          <w:szCs w:val="24"/>
        </w:rPr>
        <w:t xml:space="preserve"> with </w:t>
      </w:r>
      <w:r w:rsidRPr="00975C58">
        <w:rPr>
          <w:rFonts w:ascii="Garamond" w:hAnsi="Garamond"/>
          <w:b/>
          <w:szCs w:val="24"/>
        </w:rPr>
        <w:t xml:space="preserve">HPR and </w:t>
      </w:r>
      <w:r w:rsidR="00526183" w:rsidRPr="00975C58">
        <w:rPr>
          <w:rFonts w:ascii="Garamond" w:hAnsi="Garamond"/>
          <w:b/>
          <w:szCs w:val="24"/>
        </w:rPr>
        <w:t>KITV Honolulu morning news on Birds, Not Rats! Campaign</w:t>
      </w:r>
      <w:r w:rsidRPr="00975C58">
        <w:rPr>
          <w:rFonts w:ascii="Garamond" w:hAnsi="Garamond"/>
          <w:b/>
          <w:szCs w:val="24"/>
        </w:rPr>
        <w:t xml:space="preserve">, </w:t>
      </w:r>
      <w:r w:rsidRPr="00975C58">
        <w:rPr>
          <w:rFonts w:ascii="Garamond" w:hAnsi="Garamond"/>
          <w:szCs w:val="24"/>
        </w:rPr>
        <w:t>December and</w:t>
      </w:r>
      <w:r w:rsidR="00526183" w:rsidRPr="00975C58">
        <w:rPr>
          <w:rFonts w:ascii="Garamond" w:hAnsi="Garamond"/>
          <w:szCs w:val="24"/>
        </w:rPr>
        <w:t xml:space="preserve"> January 2015</w:t>
      </w:r>
    </w:p>
    <w:p w14:paraId="58C6121F" w14:textId="77777777" w:rsidR="00432F56" w:rsidRPr="00975C58" w:rsidRDefault="00432F56" w:rsidP="00104B72">
      <w:pPr>
        <w:ind w:left="360" w:hanging="360"/>
        <w:rPr>
          <w:rFonts w:ascii="Garamond" w:hAnsi="Garamond"/>
          <w:b/>
          <w:szCs w:val="24"/>
        </w:rPr>
      </w:pPr>
      <w:r w:rsidRPr="00975C58">
        <w:rPr>
          <w:rFonts w:ascii="Garamond" w:hAnsi="Garamond"/>
          <w:b/>
          <w:szCs w:val="24"/>
        </w:rPr>
        <w:t xml:space="preserve">Dirty Rats! The Kaua‘i Forest Bird Recovery Project is using crowdsourcing to raise funds for rat traps to help protect endangered native birds. </w:t>
      </w:r>
      <w:r w:rsidRPr="00975C58">
        <w:rPr>
          <w:rFonts w:ascii="Garamond" w:hAnsi="Garamond"/>
          <w:szCs w:val="24"/>
        </w:rPr>
        <w:t>Honolulu Star Advertiser, December 27, 2014</w:t>
      </w:r>
      <w:r w:rsidRPr="00975C58">
        <w:rPr>
          <w:rFonts w:ascii="Garamond" w:hAnsi="Garamond"/>
          <w:b/>
          <w:szCs w:val="24"/>
        </w:rPr>
        <w:t>.</w:t>
      </w:r>
      <w:r w:rsidR="00104B72" w:rsidRPr="00975C58">
        <w:rPr>
          <w:rFonts w:ascii="Garamond" w:hAnsi="Garamond"/>
          <w:b/>
          <w:szCs w:val="24"/>
        </w:rPr>
        <w:t xml:space="preserve"> </w:t>
      </w:r>
      <w:r w:rsidRPr="00975C58">
        <w:rPr>
          <w:rFonts w:ascii="Garamond" w:hAnsi="Garamond"/>
          <w:color w:val="0000FF"/>
          <w:szCs w:val="24"/>
        </w:rPr>
        <w:t>http://www.staradvertiser.com/s</w:t>
      </w:r>
    </w:p>
    <w:p w14:paraId="41B21324" w14:textId="77777777" w:rsidR="00F95078" w:rsidRPr="00975C58" w:rsidRDefault="00F95078" w:rsidP="00104B72">
      <w:pPr>
        <w:ind w:left="450" w:hanging="450"/>
        <w:rPr>
          <w:rFonts w:ascii="Garamond" w:hAnsi="Garamond"/>
          <w:szCs w:val="24"/>
        </w:rPr>
      </w:pPr>
      <w:r w:rsidRPr="00975C58">
        <w:rPr>
          <w:rFonts w:ascii="Garamond" w:hAnsi="Garamond"/>
          <w:b/>
          <w:szCs w:val="24"/>
        </w:rPr>
        <w:t xml:space="preserve">Birds, not Rats. </w:t>
      </w:r>
      <w:r w:rsidRPr="00975C58">
        <w:rPr>
          <w:rFonts w:ascii="Garamond" w:hAnsi="Garamond"/>
          <w:szCs w:val="24"/>
        </w:rPr>
        <w:t xml:space="preserve">The Garden Island, December 13, 2014. </w:t>
      </w:r>
      <w:r w:rsidRPr="00975C58">
        <w:rPr>
          <w:rStyle w:val="Heading5Char"/>
          <w:rFonts w:ascii="Garamond" w:hAnsi="Garamond"/>
          <w:color w:val="0000FF"/>
          <w:szCs w:val="24"/>
          <w:u w:val="single"/>
        </w:rPr>
        <w:t>http://thegardenisland.com/news/local/birds-not-rats/article_fe4bee8a-828d-11e4-a093-13c0393245f1.html</w:t>
      </w:r>
    </w:p>
    <w:p w14:paraId="67952AC9" w14:textId="77777777" w:rsidR="00526183" w:rsidRPr="00975C58" w:rsidRDefault="00526183" w:rsidP="00526183">
      <w:pPr>
        <w:ind w:left="450" w:hanging="450"/>
        <w:rPr>
          <w:rFonts w:ascii="Garamond" w:hAnsi="Garamond"/>
          <w:b/>
          <w:szCs w:val="24"/>
        </w:rPr>
      </w:pPr>
      <w:r w:rsidRPr="00975C58">
        <w:rPr>
          <w:rFonts w:ascii="Garamond" w:hAnsi="Garamond"/>
          <w:b/>
          <w:szCs w:val="24"/>
        </w:rPr>
        <w:t xml:space="preserve">Oh, rats!  Kauai has an uphill battle against invasive rodents. </w:t>
      </w:r>
      <w:r w:rsidRPr="00975C58">
        <w:rPr>
          <w:rFonts w:ascii="Garamond" w:hAnsi="Garamond"/>
          <w:szCs w:val="24"/>
        </w:rPr>
        <w:t>The Garden Island, July 27, 2014.</w:t>
      </w:r>
      <w:r w:rsidRPr="00975C58">
        <w:rPr>
          <w:rFonts w:ascii="Garamond" w:hAnsi="Garamond"/>
          <w:b/>
          <w:szCs w:val="24"/>
        </w:rPr>
        <w:t xml:space="preserve"> </w:t>
      </w:r>
      <w:r w:rsidRPr="00975C58">
        <w:rPr>
          <w:rFonts w:ascii="Garamond" w:hAnsi="Garamond"/>
          <w:color w:val="0000FF"/>
          <w:szCs w:val="24"/>
          <w:u w:val="single"/>
        </w:rPr>
        <w:t>http://thegardenisland.com/news/local/oh-rats/article_c5bff618-154d-11e4-9613-001a4bcf887a.html?mode=story</w:t>
      </w:r>
    </w:p>
    <w:p w14:paraId="609751A3" w14:textId="77777777" w:rsidR="00526183" w:rsidRPr="00975C58" w:rsidRDefault="00526183" w:rsidP="00526183">
      <w:pPr>
        <w:pStyle w:val="Heading1"/>
        <w:ind w:left="540" w:hanging="540"/>
        <w:rPr>
          <w:i w:val="0"/>
          <w:szCs w:val="24"/>
        </w:rPr>
      </w:pPr>
      <w:r w:rsidRPr="00975C58">
        <w:rPr>
          <w:rStyle w:val="blox-kicker"/>
          <w:b/>
          <w:i w:val="0"/>
          <w:szCs w:val="24"/>
        </w:rPr>
        <w:t xml:space="preserve">Meet </w:t>
      </w:r>
      <w:r w:rsidRPr="00975C58">
        <w:rPr>
          <w:rStyle w:val="blox-headline"/>
          <w:b/>
          <w:i w:val="0"/>
          <w:szCs w:val="24"/>
        </w:rPr>
        <w:t>Lisa Crampton</w:t>
      </w:r>
      <w:r w:rsidRPr="00975C58">
        <w:rPr>
          <w:b/>
          <w:i w:val="0"/>
          <w:szCs w:val="24"/>
        </w:rPr>
        <w:t>: Ensuring a future for Kauai forest birds.</w:t>
      </w:r>
      <w:r w:rsidRPr="00975C58">
        <w:rPr>
          <w:i w:val="0"/>
          <w:szCs w:val="24"/>
        </w:rPr>
        <w:t xml:space="preserve"> The Garden Island, February 11, 2014. </w:t>
      </w:r>
      <w:r w:rsidRPr="00975C58">
        <w:rPr>
          <w:i w:val="0"/>
          <w:color w:val="3C0AC8"/>
          <w:szCs w:val="24"/>
          <w:u w:val="single"/>
        </w:rPr>
        <w:t>http://thegardenisland.com/news/local/meet-lisa-crampton/article_f48a4c2c-92ea-11e3-9b4f-001a4bcf887a.html</w:t>
      </w:r>
    </w:p>
    <w:p w14:paraId="2823B448" w14:textId="77777777" w:rsidR="00526183" w:rsidRPr="00975C58" w:rsidRDefault="00072733" w:rsidP="00526183">
      <w:pPr>
        <w:ind w:left="450" w:hanging="450"/>
        <w:rPr>
          <w:rStyle w:val="Hyperlink"/>
          <w:rFonts w:ascii="Garamond" w:hAnsi="Garamond"/>
          <w:b/>
          <w:szCs w:val="24"/>
        </w:rPr>
      </w:pPr>
      <w:hyperlink r:id="rId18" w:history="1">
        <w:r w:rsidR="00526183" w:rsidRPr="00975C58">
          <w:rPr>
            <w:rFonts w:ascii="Garamond" w:hAnsi="Garamond"/>
            <w:b/>
            <w:szCs w:val="24"/>
          </w:rPr>
          <w:t>Designing Safe Nest Boxes For Puaiohi</w:t>
        </w:r>
      </w:hyperlink>
      <w:r w:rsidR="00526183" w:rsidRPr="00975C58">
        <w:rPr>
          <w:rFonts w:ascii="Garamond" w:hAnsi="Garamond"/>
          <w:b/>
          <w:szCs w:val="24"/>
        </w:rPr>
        <w:t xml:space="preserve">. </w:t>
      </w:r>
      <w:r w:rsidR="00526183" w:rsidRPr="00975C58">
        <w:rPr>
          <w:rFonts w:ascii="Garamond" w:hAnsi="Garamond"/>
          <w:color w:val="000000"/>
          <w:szCs w:val="24"/>
        </w:rPr>
        <w:t xml:space="preserve">Midweek Kauai, April 12, 2012. </w:t>
      </w:r>
      <w:r w:rsidR="00526183" w:rsidRPr="00975C58">
        <w:rPr>
          <w:rStyle w:val="Hyperlink"/>
          <w:rFonts w:ascii="Garamond" w:hAnsi="Garamond"/>
          <w:szCs w:val="24"/>
        </w:rPr>
        <w:t>http://www.midweekkauai.com/2012/04/designing-safe-nest-boxes-for-puaiohi/</w:t>
      </w:r>
    </w:p>
    <w:p w14:paraId="7CC7EE5E" w14:textId="77777777" w:rsidR="00526183" w:rsidRPr="00975C58" w:rsidRDefault="00526183" w:rsidP="00526183">
      <w:pPr>
        <w:ind w:left="450" w:hanging="450"/>
        <w:rPr>
          <w:rFonts w:ascii="Garamond" w:hAnsi="Garamond"/>
          <w:color w:val="0000FF"/>
          <w:szCs w:val="24"/>
          <w:u w:val="single"/>
        </w:rPr>
      </w:pPr>
      <w:r w:rsidRPr="00975C58">
        <w:rPr>
          <w:rFonts w:ascii="Garamond" w:hAnsi="Garamond"/>
          <w:b/>
          <w:color w:val="000000"/>
          <w:szCs w:val="24"/>
        </w:rPr>
        <w:t>Cultural Practitioners, Biologists Celebrate Release of Puaiohi into the Wild</w:t>
      </w:r>
      <w:r w:rsidRPr="00975C58">
        <w:rPr>
          <w:rFonts w:ascii="Garamond" w:hAnsi="Garamond"/>
          <w:color w:val="000000"/>
          <w:szCs w:val="24"/>
        </w:rPr>
        <w:t xml:space="preserve">. </w:t>
      </w:r>
      <w:r w:rsidRPr="00975C58">
        <w:rPr>
          <w:rStyle w:val="fn"/>
          <w:rFonts w:ascii="Garamond" w:hAnsi="Garamond"/>
          <w:color w:val="000000"/>
          <w:szCs w:val="24"/>
        </w:rPr>
        <w:t>The Garden Island</w:t>
      </w:r>
      <w:r w:rsidRPr="00975C58">
        <w:rPr>
          <w:rFonts w:ascii="Garamond" w:hAnsi="Garamond"/>
          <w:color w:val="000000"/>
          <w:szCs w:val="24"/>
        </w:rPr>
        <w:t xml:space="preserve">, </w:t>
      </w:r>
      <w:r w:rsidRPr="00975C58">
        <w:rPr>
          <w:rStyle w:val="updated"/>
          <w:rFonts w:ascii="Garamond" w:hAnsi="Garamond"/>
          <w:color w:val="000000"/>
          <w:szCs w:val="24"/>
        </w:rPr>
        <w:t>February 17, 2012.</w:t>
      </w:r>
      <w:r w:rsidRPr="00975C58">
        <w:rPr>
          <w:rFonts w:ascii="Garamond" w:hAnsi="Garamond"/>
          <w:color w:val="000000"/>
          <w:szCs w:val="24"/>
        </w:rPr>
        <w:t xml:space="preserve"> </w:t>
      </w:r>
      <w:hyperlink r:id="rId19" w:anchor="ixzz1tsrAi9zJ" w:history="1">
        <w:r w:rsidRPr="00975C58">
          <w:rPr>
            <w:rStyle w:val="Hyperlink"/>
            <w:rFonts w:ascii="Garamond" w:hAnsi="Garamond"/>
            <w:szCs w:val="24"/>
          </w:rPr>
          <w:t>http://thegardenisland.com/news/local/cultural-practitioners-biologists-celebrate-release-of-puaiohi-into-the-wild/article_50b4980a-5a11-11e1-a852-0019bb2963f4.html#ixzz1tsrAi9zJ</w:t>
        </w:r>
      </w:hyperlink>
    </w:p>
    <w:p w14:paraId="1D107F8A" w14:textId="77777777" w:rsidR="00526183" w:rsidRPr="00975C58" w:rsidRDefault="00072733" w:rsidP="00526183">
      <w:pPr>
        <w:ind w:left="450" w:hanging="450"/>
        <w:rPr>
          <w:rStyle w:val="Hyperlink"/>
          <w:rFonts w:ascii="Garamond" w:hAnsi="Garamond"/>
          <w:szCs w:val="24"/>
        </w:rPr>
      </w:pPr>
      <w:hyperlink r:id="rId20" w:history="1">
        <w:r w:rsidR="00526183" w:rsidRPr="00975C58">
          <w:rPr>
            <w:rFonts w:ascii="Garamond" w:hAnsi="Garamond"/>
            <w:b/>
            <w:szCs w:val="24"/>
          </w:rPr>
          <w:t>Disney Funds Koke‘e Habitat Research</w:t>
        </w:r>
      </w:hyperlink>
      <w:r w:rsidR="00526183" w:rsidRPr="00975C58">
        <w:rPr>
          <w:rFonts w:ascii="Garamond" w:hAnsi="Garamond"/>
          <w:b/>
          <w:szCs w:val="24"/>
        </w:rPr>
        <w:t>.</w:t>
      </w:r>
      <w:r w:rsidR="00526183" w:rsidRPr="00975C58">
        <w:rPr>
          <w:rFonts w:ascii="Garamond" w:hAnsi="Garamond"/>
          <w:szCs w:val="24"/>
        </w:rPr>
        <w:t xml:space="preserve"> </w:t>
      </w:r>
      <w:r w:rsidR="00526183" w:rsidRPr="00975C58">
        <w:rPr>
          <w:rFonts w:ascii="Garamond" w:hAnsi="Garamond"/>
          <w:color w:val="000000"/>
          <w:szCs w:val="24"/>
        </w:rPr>
        <w:t xml:space="preserve">Midweek Kauai, Dec 01, 2011. </w:t>
      </w:r>
      <w:r w:rsidR="00526183" w:rsidRPr="00975C58">
        <w:rPr>
          <w:rStyle w:val="Hyperlink"/>
          <w:rFonts w:ascii="Garamond" w:hAnsi="Garamond"/>
          <w:szCs w:val="24"/>
        </w:rPr>
        <w:t>http://www.midweekkauai.com/2011/12/disney-funds-koke%E2%80%98e-habitat-research/</w:t>
      </w:r>
    </w:p>
    <w:p w14:paraId="1CF9A07C" w14:textId="77777777" w:rsidR="00526183" w:rsidRPr="00975C58" w:rsidRDefault="00526183" w:rsidP="00526183">
      <w:pPr>
        <w:ind w:left="450" w:hanging="450"/>
        <w:rPr>
          <w:rFonts w:ascii="Garamond" w:hAnsi="Garamond"/>
          <w:color w:val="000000"/>
          <w:szCs w:val="24"/>
        </w:rPr>
      </w:pPr>
      <w:r w:rsidRPr="00975C58">
        <w:rPr>
          <w:rFonts w:ascii="Garamond" w:hAnsi="Garamond" w:cs="Times"/>
          <w:b/>
          <w:color w:val="000000"/>
          <w:szCs w:val="24"/>
        </w:rPr>
        <w:t>Hawaiian Puaiohi Successfully Hatches in Nest Box</w:t>
      </w:r>
      <w:r w:rsidRPr="00975C58">
        <w:rPr>
          <w:rFonts w:ascii="Garamond" w:hAnsi="Garamond" w:cs="Times"/>
          <w:color w:val="000000"/>
          <w:szCs w:val="24"/>
        </w:rPr>
        <w:t>. 2011. Bird Calls 15:18</w:t>
      </w:r>
    </w:p>
    <w:p w14:paraId="2F8E763C" w14:textId="77777777" w:rsidR="00526183" w:rsidRPr="00975C58" w:rsidRDefault="00526183" w:rsidP="00526183">
      <w:pPr>
        <w:ind w:left="450" w:hanging="450"/>
        <w:rPr>
          <w:rFonts w:ascii="Garamond" w:hAnsi="Garamond"/>
          <w:szCs w:val="24"/>
        </w:rPr>
      </w:pPr>
      <w:r w:rsidRPr="00975C58">
        <w:rPr>
          <w:rFonts w:ascii="Garamond" w:hAnsi="Garamond"/>
          <w:b/>
          <w:szCs w:val="24"/>
        </w:rPr>
        <w:t>Science of Mistletoe, Discovery Channel</w:t>
      </w:r>
      <w:r w:rsidRPr="00975C58">
        <w:rPr>
          <w:rFonts w:ascii="Garamond" w:hAnsi="Garamond"/>
          <w:szCs w:val="24"/>
        </w:rPr>
        <w:t xml:space="preserve">: </w:t>
      </w:r>
      <w:hyperlink r:id="rId21" w:history="1">
        <w:r w:rsidRPr="00975C58">
          <w:rPr>
            <w:rStyle w:val="Hyperlink"/>
            <w:rFonts w:ascii="Garamond" w:hAnsi="Garamond"/>
            <w:szCs w:val="24"/>
          </w:rPr>
          <w:t>http://www.exn.ca/dailyplanet/view.asp?date=12/14/2004</w:t>
        </w:r>
      </w:hyperlink>
    </w:p>
    <w:p w14:paraId="075AB6B0" w14:textId="77777777" w:rsidR="00526183" w:rsidRPr="00975C58" w:rsidRDefault="00526183" w:rsidP="00526183">
      <w:pPr>
        <w:ind w:left="450" w:hanging="450"/>
        <w:rPr>
          <w:rFonts w:ascii="Garamond" w:hAnsi="Garamond"/>
          <w:szCs w:val="24"/>
        </w:rPr>
      </w:pPr>
      <w:r w:rsidRPr="00975C58">
        <w:rPr>
          <w:rFonts w:ascii="Garamond" w:hAnsi="Garamond"/>
          <w:b/>
          <w:szCs w:val="24"/>
        </w:rPr>
        <w:t>Phainopepla. What we do</w:t>
      </w:r>
      <w:r w:rsidRPr="00975C58">
        <w:rPr>
          <w:rFonts w:ascii="Garamond" w:hAnsi="Garamond"/>
          <w:szCs w:val="24"/>
        </w:rPr>
        <w:t>…Clark County Parks, Clark County Cable Television, 2003</w:t>
      </w:r>
    </w:p>
    <w:p w14:paraId="3E1F3E14" w14:textId="77777777" w:rsidR="00526183" w:rsidRPr="00975C58" w:rsidRDefault="00526183" w:rsidP="00526183">
      <w:pPr>
        <w:pStyle w:val="BodyTextIndent"/>
        <w:spacing w:after="0"/>
        <w:ind w:left="0"/>
        <w:jc w:val="center"/>
        <w:rPr>
          <w:rFonts w:ascii="Garamond" w:hAnsi="Garamond"/>
          <w:b/>
          <w:szCs w:val="24"/>
        </w:rPr>
      </w:pPr>
    </w:p>
    <w:p w14:paraId="4F9D4B53" w14:textId="77777777" w:rsidR="00526183" w:rsidRPr="00975C58" w:rsidRDefault="00526183" w:rsidP="00526183">
      <w:pPr>
        <w:pStyle w:val="BodyTextIndent"/>
        <w:spacing w:after="0"/>
        <w:ind w:left="0"/>
        <w:jc w:val="center"/>
        <w:rPr>
          <w:rFonts w:ascii="Garamond" w:hAnsi="Garamond"/>
          <w:b/>
          <w:szCs w:val="24"/>
        </w:rPr>
      </w:pPr>
      <w:r w:rsidRPr="00975C58">
        <w:rPr>
          <w:rFonts w:ascii="Garamond" w:hAnsi="Garamond"/>
          <w:b/>
          <w:szCs w:val="24"/>
        </w:rPr>
        <w:t>PROFESSIONAL ACTIVITIES</w:t>
      </w:r>
    </w:p>
    <w:p w14:paraId="605F829F"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Reviewer</w:t>
      </w:r>
    </w:p>
    <w:p w14:paraId="4B22F4F0" w14:textId="77777777" w:rsidR="00526183" w:rsidRPr="00975C58" w:rsidRDefault="00526183" w:rsidP="00526183">
      <w:pPr>
        <w:pStyle w:val="BodyTextIndent"/>
        <w:numPr>
          <w:ilvl w:val="0"/>
          <w:numId w:val="18"/>
        </w:numPr>
        <w:tabs>
          <w:tab w:val="clear" w:pos="360"/>
          <w:tab w:val="num" w:pos="180"/>
        </w:tabs>
        <w:spacing w:after="0"/>
        <w:rPr>
          <w:rFonts w:ascii="Garamond" w:hAnsi="Garamond"/>
          <w:szCs w:val="24"/>
        </w:rPr>
      </w:pPr>
      <w:r w:rsidRPr="00975C58">
        <w:rPr>
          <w:rFonts w:ascii="Garamond" w:hAnsi="Garamond"/>
          <w:szCs w:val="24"/>
        </w:rPr>
        <w:t>PLOS One, Elepaio, Journal of Arid Environments, Great Basin Birds, Condor, American Midland Naturalist</w:t>
      </w:r>
    </w:p>
    <w:p w14:paraId="171B799A" w14:textId="77777777" w:rsidR="00526183" w:rsidRPr="00975C58" w:rsidRDefault="00526183" w:rsidP="00526183">
      <w:pPr>
        <w:pStyle w:val="BodyTextIndent"/>
        <w:spacing w:after="0"/>
        <w:ind w:left="216"/>
        <w:rPr>
          <w:rFonts w:ascii="Garamond" w:hAnsi="Garamond"/>
          <w:szCs w:val="24"/>
        </w:rPr>
      </w:pPr>
    </w:p>
    <w:p w14:paraId="1414B754" w14:textId="77777777" w:rsidR="00526183" w:rsidRPr="00975C58" w:rsidRDefault="00526183" w:rsidP="00526183">
      <w:pPr>
        <w:rPr>
          <w:rFonts w:ascii="Garamond" w:hAnsi="Garamond"/>
          <w:b/>
          <w:i/>
          <w:szCs w:val="24"/>
        </w:rPr>
      </w:pPr>
      <w:r w:rsidRPr="00975C58">
        <w:rPr>
          <w:rFonts w:ascii="Garamond" w:hAnsi="Garamond"/>
          <w:b/>
          <w:i/>
          <w:szCs w:val="24"/>
        </w:rPr>
        <w:t>Committee service and offices held</w:t>
      </w:r>
    </w:p>
    <w:p w14:paraId="79C9D5B2" w14:textId="77777777" w:rsidR="004847CC" w:rsidRPr="00975C58" w:rsidRDefault="004847CC" w:rsidP="004847CC">
      <w:pPr>
        <w:pStyle w:val="ListParagraph"/>
        <w:numPr>
          <w:ilvl w:val="0"/>
          <w:numId w:val="43"/>
        </w:numPr>
        <w:ind w:left="180" w:hanging="180"/>
        <w:rPr>
          <w:rFonts w:ascii="Garamond" w:hAnsi="Garamond"/>
          <w:b/>
          <w:i/>
          <w:szCs w:val="24"/>
        </w:rPr>
      </w:pPr>
      <w:r w:rsidRPr="00975C58">
        <w:rPr>
          <w:rFonts w:ascii="Garamond" w:hAnsi="Garamond"/>
          <w:szCs w:val="24"/>
        </w:rPr>
        <w:t>County of Kauai Feral Cat Ordinance Committee, 2015-2017</w:t>
      </w:r>
    </w:p>
    <w:p w14:paraId="4F18191B" w14:textId="77777777" w:rsidR="00526183" w:rsidRPr="00975C58" w:rsidRDefault="00526183" w:rsidP="00526183">
      <w:pPr>
        <w:pStyle w:val="BodyTextIndent"/>
        <w:numPr>
          <w:ilvl w:val="0"/>
          <w:numId w:val="15"/>
        </w:numPr>
        <w:tabs>
          <w:tab w:val="clear" w:pos="360"/>
          <w:tab w:val="num" w:pos="180"/>
        </w:tabs>
        <w:spacing w:after="0"/>
        <w:ind w:left="270" w:hanging="270"/>
        <w:rPr>
          <w:rFonts w:ascii="Garamond" w:hAnsi="Garamond"/>
          <w:szCs w:val="24"/>
        </w:rPr>
      </w:pPr>
      <w:r w:rsidRPr="00975C58">
        <w:rPr>
          <w:rFonts w:ascii="Garamond" w:hAnsi="Garamond"/>
          <w:szCs w:val="24"/>
        </w:rPr>
        <w:t>The Wildlife Society’s Aldo Leopold Award Committee, 2015</w:t>
      </w:r>
    </w:p>
    <w:p w14:paraId="6A87FBFE" w14:textId="77777777" w:rsidR="00526183" w:rsidRPr="00975C58" w:rsidRDefault="00526183" w:rsidP="00526183">
      <w:pPr>
        <w:pStyle w:val="BodyTextIndent"/>
        <w:numPr>
          <w:ilvl w:val="0"/>
          <w:numId w:val="15"/>
        </w:numPr>
        <w:tabs>
          <w:tab w:val="clear" w:pos="360"/>
          <w:tab w:val="num" w:pos="180"/>
        </w:tabs>
        <w:spacing w:after="0"/>
        <w:ind w:left="270" w:hanging="270"/>
        <w:rPr>
          <w:rFonts w:ascii="Garamond" w:hAnsi="Garamond"/>
          <w:szCs w:val="24"/>
        </w:rPr>
      </w:pPr>
      <w:r w:rsidRPr="00975C58">
        <w:rPr>
          <w:rFonts w:ascii="Garamond" w:hAnsi="Garamond"/>
          <w:szCs w:val="24"/>
        </w:rPr>
        <w:t>Chair (2013-2014) and founding member (2011-present), Kauai Conservation Alliance</w:t>
      </w:r>
    </w:p>
    <w:p w14:paraId="7DDB41A5" w14:textId="77777777" w:rsidR="00526183" w:rsidRPr="00975C58" w:rsidRDefault="00526183" w:rsidP="00526183">
      <w:pPr>
        <w:pStyle w:val="BodyTextIndent"/>
        <w:numPr>
          <w:ilvl w:val="0"/>
          <w:numId w:val="15"/>
        </w:numPr>
        <w:tabs>
          <w:tab w:val="clear" w:pos="360"/>
          <w:tab w:val="num" w:pos="180"/>
        </w:tabs>
        <w:spacing w:after="0"/>
        <w:ind w:left="270" w:hanging="270"/>
        <w:rPr>
          <w:rFonts w:ascii="Garamond" w:hAnsi="Garamond"/>
          <w:szCs w:val="24"/>
        </w:rPr>
      </w:pPr>
      <w:r w:rsidRPr="00975C58">
        <w:rPr>
          <w:rFonts w:ascii="Garamond" w:hAnsi="Garamond"/>
          <w:szCs w:val="24"/>
        </w:rPr>
        <w:t>The Wildlife Society’s Cesar Kleberg Award Committee, 2012</w:t>
      </w:r>
    </w:p>
    <w:p w14:paraId="5F72593D" w14:textId="77777777" w:rsidR="00526183" w:rsidRPr="00975C58" w:rsidRDefault="00526183" w:rsidP="00526183">
      <w:pPr>
        <w:numPr>
          <w:ilvl w:val="0"/>
          <w:numId w:val="15"/>
        </w:numPr>
        <w:tabs>
          <w:tab w:val="clear" w:pos="360"/>
        </w:tabs>
        <w:rPr>
          <w:rFonts w:ascii="Garamond" w:hAnsi="Garamond"/>
          <w:szCs w:val="24"/>
        </w:rPr>
      </w:pPr>
      <w:r w:rsidRPr="00975C58">
        <w:rPr>
          <w:rFonts w:ascii="Garamond" w:hAnsi="Garamond"/>
          <w:szCs w:val="24"/>
        </w:rPr>
        <w:t>Clark County, NV Mesquite/Acacia Conservation Plan Technical Advisory Group, 2004-2010</w:t>
      </w:r>
    </w:p>
    <w:p w14:paraId="40D67491" w14:textId="77777777" w:rsidR="00526183" w:rsidRPr="00975C58" w:rsidRDefault="00526183" w:rsidP="00526183">
      <w:pPr>
        <w:numPr>
          <w:ilvl w:val="0"/>
          <w:numId w:val="15"/>
        </w:numPr>
        <w:tabs>
          <w:tab w:val="clear" w:pos="360"/>
          <w:tab w:val="num" w:pos="180"/>
        </w:tabs>
        <w:rPr>
          <w:rFonts w:ascii="Garamond" w:hAnsi="Garamond"/>
          <w:szCs w:val="24"/>
          <w:u w:val="single"/>
        </w:rPr>
      </w:pPr>
      <w:r w:rsidRPr="00975C58">
        <w:rPr>
          <w:rFonts w:ascii="Garamond" w:hAnsi="Garamond"/>
          <w:szCs w:val="24"/>
        </w:rPr>
        <w:t>American Ornithologists' Union Early Professionals' Committee, 2004-2009</w:t>
      </w:r>
    </w:p>
    <w:p w14:paraId="7E42BEBB" w14:textId="77777777" w:rsidR="00526183" w:rsidRPr="00975C58" w:rsidRDefault="00526183" w:rsidP="00526183">
      <w:pPr>
        <w:numPr>
          <w:ilvl w:val="0"/>
          <w:numId w:val="11"/>
        </w:numPr>
        <w:tabs>
          <w:tab w:val="clear" w:pos="360"/>
          <w:tab w:val="num" w:pos="180"/>
        </w:tabs>
        <w:ind w:left="360" w:hanging="360"/>
        <w:rPr>
          <w:rFonts w:ascii="Garamond" w:hAnsi="Garamond"/>
          <w:szCs w:val="24"/>
        </w:rPr>
      </w:pPr>
      <w:r w:rsidRPr="00975C58">
        <w:rPr>
          <w:rFonts w:ascii="Garamond" w:hAnsi="Garamond"/>
          <w:szCs w:val="24"/>
        </w:rPr>
        <w:t>California Partners In Flight Desert Bird Conservation Plan Development Committee, 2003-2005</w:t>
      </w:r>
    </w:p>
    <w:p w14:paraId="619C06E4" w14:textId="77777777" w:rsidR="00526183" w:rsidRPr="00975C58" w:rsidRDefault="00526183" w:rsidP="00526183">
      <w:pPr>
        <w:numPr>
          <w:ilvl w:val="0"/>
          <w:numId w:val="11"/>
        </w:numPr>
        <w:tabs>
          <w:tab w:val="clear" w:pos="360"/>
          <w:tab w:val="num" w:pos="180"/>
        </w:tabs>
        <w:ind w:left="360" w:hanging="360"/>
        <w:rPr>
          <w:rFonts w:ascii="Garamond" w:hAnsi="Garamond"/>
          <w:szCs w:val="24"/>
        </w:rPr>
      </w:pPr>
      <w:r w:rsidRPr="00975C58">
        <w:rPr>
          <w:rFonts w:ascii="Garamond" w:hAnsi="Garamond"/>
          <w:szCs w:val="24"/>
        </w:rPr>
        <w:t>The Nature Conservancy/U.S. Fish and Wildlife Service Upper Muddy River Restoration Plan Science Advisory Committee, 2002-2003</w:t>
      </w:r>
    </w:p>
    <w:p w14:paraId="39C13584" w14:textId="77777777" w:rsidR="00526183" w:rsidRPr="00975C58" w:rsidRDefault="00526183" w:rsidP="00526183">
      <w:pPr>
        <w:numPr>
          <w:ilvl w:val="0"/>
          <w:numId w:val="11"/>
        </w:numPr>
        <w:tabs>
          <w:tab w:val="clear" w:pos="360"/>
          <w:tab w:val="num" w:pos="180"/>
        </w:tabs>
        <w:rPr>
          <w:rFonts w:ascii="Garamond" w:hAnsi="Garamond"/>
          <w:szCs w:val="24"/>
        </w:rPr>
      </w:pPr>
      <w:r w:rsidRPr="00975C58">
        <w:rPr>
          <w:rFonts w:ascii="Garamond" w:hAnsi="Garamond"/>
          <w:szCs w:val="24"/>
        </w:rPr>
        <w:t>Biology Representative, University of Nevada Reno Graduate Student Association, 1999</w:t>
      </w:r>
    </w:p>
    <w:p w14:paraId="442ED6E1" w14:textId="77777777" w:rsidR="00526183" w:rsidRPr="00975C58" w:rsidRDefault="00526183" w:rsidP="00526183">
      <w:pPr>
        <w:numPr>
          <w:ilvl w:val="0"/>
          <w:numId w:val="11"/>
        </w:numPr>
        <w:tabs>
          <w:tab w:val="clear" w:pos="360"/>
          <w:tab w:val="num" w:pos="180"/>
        </w:tabs>
        <w:rPr>
          <w:rFonts w:ascii="Garamond" w:hAnsi="Garamond"/>
          <w:szCs w:val="24"/>
        </w:rPr>
      </w:pPr>
      <w:r w:rsidRPr="00975C58">
        <w:rPr>
          <w:rFonts w:ascii="Garamond" w:hAnsi="Garamond"/>
          <w:szCs w:val="24"/>
        </w:rPr>
        <w:t>Vice-president, University of Nevada Reno Biology Graduate Student Committee, 1998-99</w:t>
      </w:r>
    </w:p>
    <w:p w14:paraId="53F64BFB" w14:textId="77777777" w:rsidR="00526183" w:rsidRPr="00975C58" w:rsidRDefault="00526183" w:rsidP="00526183">
      <w:pPr>
        <w:numPr>
          <w:ilvl w:val="0"/>
          <w:numId w:val="11"/>
        </w:numPr>
        <w:tabs>
          <w:tab w:val="clear" w:pos="360"/>
          <w:tab w:val="num" w:pos="180"/>
        </w:tabs>
        <w:rPr>
          <w:rFonts w:ascii="Garamond" w:hAnsi="Garamond"/>
          <w:szCs w:val="24"/>
        </w:rPr>
      </w:pPr>
      <w:r w:rsidRPr="00975C58">
        <w:rPr>
          <w:rFonts w:ascii="Garamond" w:hAnsi="Garamond"/>
          <w:szCs w:val="24"/>
        </w:rPr>
        <w:t>Co-founder and co-chair, Boston University Biology Graduate Student Association, 1997-98</w:t>
      </w:r>
    </w:p>
    <w:p w14:paraId="2ACDB8A6" w14:textId="77777777" w:rsidR="00526183" w:rsidRPr="00975C58" w:rsidRDefault="00526183" w:rsidP="00526183">
      <w:pPr>
        <w:numPr>
          <w:ilvl w:val="0"/>
          <w:numId w:val="11"/>
        </w:numPr>
        <w:tabs>
          <w:tab w:val="clear" w:pos="360"/>
          <w:tab w:val="num" w:pos="180"/>
        </w:tabs>
        <w:rPr>
          <w:rFonts w:ascii="Garamond" w:hAnsi="Garamond"/>
          <w:szCs w:val="24"/>
        </w:rPr>
      </w:pPr>
      <w:r w:rsidRPr="00975C58">
        <w:rPr>
          <w:rFonts w:ascii="Garamond" w:hAnsi="Garamond"/>
          <w:szCs w:val="24"/>
        </w:rPr>
        <w:t>Vice-president, BC Students’ Federation, 1991-1992</w:t>
      </w:r>
    </w:p>
    <w:p w14:paraId="31317154" w14:textId="77777777" w:rsidR="00526183" w:rsidRPr="00975C58" w:rsidRDefault="00526183" w:rsidP="00526183">
      <w:pPr>
        <w:numPr>
          <w:ilvl w:val="0"/>
          <w:numId w:val="11"/>
        </w:numPr>
        <w:tabs>
          <w:tab w:val="clear" w:pos="360"/>
          <w:tab w:val="num" w:pos="180"/>
        </w:tabs>
        <w:rPr>
          <w:rFonts w:ascii="Garamond" w:hAnsi="Garamond"/>
          <w:szCs w:val="24"/>
        </w:rPr>
      </w:pPr>
      <w:r w:rsidRPr="00975C58">
        <w:rPr>
          <w:rFonts w:ascii="Garamond" w:hAnsi="Garamond"/>
          <w:szCs w:val="24"/>
        </w:rPr>
        <w:t>Member, Board of Directors, University of Victoria Student Union, 1990-1991</w:t>
      </w:r>
    </w:p>
    <w:p w14:paraId="50D55FC2" w14:textId="77777777" w:rsidR="00526183" w:rsidRPr="00975C58" w:rsidRDefault="00526183" w:rsidP="00526183">
      <w:pPr>
        <w:ind w:left="216"/>
        <w:rPr>
          <w:rFonts w:ascii="Garamond" w:hAnsi="Garamond"/>
          <w:szCs w:val="24"/>
        </w:rPr>
      </w:pPr>
    </w:p>
    <w:p w14:paraId="24C770D1" w14:textId="77777777" w:rsidR="00526183" w:rsidRPr="00975C58" w:rsidRDefault="00526183" w:rsidP="00526183">
      <w:pPr>
        <w:pStyle w:val="BodyTextIndent"/>
        <w:spacing w:after="0"/>
        <w:ind w:left="0"/>
        <w:rPr>
          <w:rFonts w:ascii="Garamond" w:hAnsi="Garamond"/>
          <w:b/>
          <w:szCs w:val="24"/>
        </w:rPr>
      </w:pPr>
      <w:r w:rsidRPr="00975C58">
        <w:rPr>
          <w:rFonts w:ascii="Garamond" w:hAnsi="Garamond"/>
          <w:b/>
          <w:i/>
          <w:szCs w:val="24"/>
        </w:rPr>
        <w:t>Co-organizer and co-chair</w:t>
      </w:r>
    </w:p>
    <w:p w14:paraId="123FC584" w14:textId="77777777" w:rsidR="00526183" w:rsidRPr="00975C58" w:rsidRDefault="00526183" w:rsidP="00526183">
      <w:pPr>
        <w:pStyle w:val="BodyTextIndent"/>
        <w:numPr>
          <w:ilvl w:val="0"/>
          <w:numId w:val="30"/>
        </w:numPr>
        <w:spacing w:after="0"/>
        <w:rPr>
          <w:rFonts w:ascii="Garamond" w:hAnsi="Garamond"/>
          <w:b/>
          <w:szCs w:val="24"/>
        </w:rPr>
      </w:pPr>
      <w:r w:rsidRPr="00975C58">
        <w:rPr>
          <w:rFonts w:ascii="Garamond" w:hAnsi="Garamond"/>
          <w:szCs w:val="24"/>
        </w:rPr>
        <w:t>Symposium on Effectiveness of Goodnature A24 Rat Traps, Hawaii Conservation Conference, Hilo HI, 2015</w:t>
      </w:r>
    </w:p>
    <w:p w14:paraId="33890649" w14:textId="77777777" w:rsidR="00526183" w:rsidRPr="00975C58" w:rsidRDefault="00526183" w:rsidP="00526183">
      <w:pPr>
        <w:pStyle w:val="BodyTextIndent"/>
        <w:numPr>
          <w:ilvl w:val="0"/>
          <w:numId w:val="30"/>
        </w:numPr>
        <w:spacing w:after="0"/>
        <w:rPr>
          <w:rFonts w:ascii="Garamond" w:hAnsi="Garamond"/>
          <w:b/>
          <w:szCs w:val="24"/>
        </w:rPr>
      </w:pPr>
      <w:r w:rsidRPr="00975C58">
        <w:rPr>
          <w:rFonts w:ascii="Garamond" w:hAnsi="Garamond"/>
          <w:szCs w:val="24"/>
        </w:rPr>
        <w:t xml:space="preserve">Symposium on </w:t>
      </w:r>
      <w:hyperlink r:id="rId22" w:history="1">
        <w:r w:rsidRPr="00975C58">
          <w:rPr>
            <w:rStyle w:val="Hyperlink"/>
            <w:rFonts w:ascii="Garamond" w:hAnsi="Garamond"/>
            <w:color w:val="auto"/>
            <w:szCs w:val="24"/>
            <w:u w:val="none"/>
          </w:rPr>
          <w:t>Navigating Change in Forest Bird Communities: The Rapid Decline of Kauai's Native Avifauna</w:t>
        </w:r>
      </w:hyperlink>
      <w:r w:rsidRPr="00975C58">
        <w:rPr>
          <w:rFonts w:ascii="Garamond" w:hAnsi="Garamond"/>
          <w:szCs w:val="24"/>
        </w:rPr>
        <w:t>, Hawaii Conservation Conference, Honolulu HI, 2014.</w:t>
      </w:r>
    </w:p>
    <w:p w14:paraId="2AC2F43D" w14:textId="77777777" w:rsidR="00526183" w:rsidRPr="00975C58" w:rsidRDefault="00526183" w:rsidP="00526183">
      <w:pPr>
        <w:pStyle w:val="BodyTextIndent"/>
        <w:numPr>
          <w:ilvl w:val="0"/>
          <w:numId w:val="30"/>
        </w:numPr>
        <w:spacing w:after="0"/>
        <w:rPr>
          <w:rFonts w:ascii="Garamond" w:hAnsi="Garamond"/>
          <w:b/>
          <w:szCs w:val="24"/>
        </w:rPr>
      </w:pPr>
      <w:r w:rsidRPr="00975C58">
        <w:rPr>
          <w:rFonts w:ascii="Garamond" w:hAnsi="Garamond"/>
          <w:szCs w:val="24"/>
        </w:rPr>
        <w:t>Symposium on Species Interactions and Ecosystem Services: How the Loss of Native Species and the Introduction of Exotic Species are Changing Hawaii’s Forests. Hawaii Conservation Conference, Honolulu HI, 2011.</w:t>
      </w:r>
    </w:p>
    <w:p w14:paraId="14209A36" w14:textId="77777777" w:rsidR="00526183" w:rsidRPr="00975C58" w:rsidRDefault="00526183" w:rsidP="00526183">
      <w:pPr>
        <w:pStyle w:val="BodyTextIndent"/>
        <w:spacing w:after="0"/>
        <w:ind w:left="0"/>
        <w:rPr>
          <w:rFonts w:ascii="Garamond" w:hAnsi="Garamond"/>
          <w:szCs w:val="24"/>
        </w:rPr>
      </w:pPr>
    </w:p>
    <w:p w14:paraId="41C8B91F" w14:textId="77777777" w:rsidR="00235AFF" w:rsidRPr="00975C58" w:rsidRDefault="00235AFF" w:rsidP="00526183">
      <w:pPr>
        <w:rPr>
          <w:rFonts w:ascii="Garamond" w:hAnsi="Garamond"/>
          <w:b/>
          <w:i/>
          <w:szCs w:val="24"/>
        </w:rPr>
      </w:pPr>
    </w:p>
    <w:p w14:paraId="4C72BA3F" w14:textId="77777777" w:rsidR="00526183" w:rsidRPr="00975C58" w:rsidRDefault="00526183" w:rsidP="00526183">
      <w:pPr>
        <w:rPr>
          <w:rFonts w:ascii="Garamond" w:hAnsi="Garamond"/>
          <w:b/>
          <w:i/>
          <w:szCs w:val="24"/>
        </w:rPr>
      </w:pPr>
      <w:r w:rsidRPr="00975C58">
        <w:rPr>
          <w:rFonts w:ascii="Garamond" w:hAnsi="Garamond"/>
          <w:b/>
          <w:i/>
          <w:szCs w:val="24"/>
        </w:rPr>
        <w:t>Teaching/Mentoring</w:t>
      </w:r>
    </w:p>
    <w:p w14:paraId="685FD083" w14:textId="77777777" w:rsidR="00526183" w:rsidRPr="00975C58" w:rsidRDefault="00526183" w:rsidP="00526183">
      <w:pPr>
        <w:pStyle w:val="BodyText"/>
        <w:numPr>
          <w:ilvl w:val="0"/>
          <w:numId w:val="38"/>
        </w:numPr>
        <w:spacing w:after="0"/>
        <w:ind w:left="180" w:hanging="180"/>
        <w:rPr>
          <w:rFonts w:ascii="Garamond" w:hAnsi="Garamond"/>
          <w:b/>
          <w:sz w:val="24"/>
          <w:szCs w:val="24"/>
        </w:rPr>
      </w:pPr>
      <w:r w:rsidRPr="00975C58">
        <w:rPr>
          <w:rFonts w:ascii="Garamond" w:hAnsi="Garamond"/>
          <w:sz w:val="24"/>
          <w:szCs w:val="24"/>
        </w:rPr>
        <w:t>Graduate students mentored: Tracy Liang (M.S., University of Las Vegas, 2004), Ruby Hammond (M.S., Northern Arizona University, 2014), Anouk Glad (M.S. Universite de Montpellier, 2014), Lucas Behnke (M.S., Colorado State University, 2014)</w:t>
      </w:r>
      <w:r w:rsidR="00752637" w:rsidRPr="00975C58">
        <w:rPr>
          <w:rFonts w:ascii="Garamond" w:hAnsi="Garamond"/>
          <w:sz w:val="24"/>
          <w:szCs w:val="24"/>
        </w:rPr>
        <w:t>, Jean Fantle-Lepcyk (Ph.D., University of Hawaii Manoa, 2016)</w:t>
      </w:r>
    </w:p>
    <w:p w14:paraId="3ECF1253" w14:textId="77777777" w:rsidR="00526183" w:rsidRPr="00975C58" w:rsidRDefault="00526183" w:rsidP="00526183">
      <w:pPr>
        <w:rPr>
          <w:rFonts w:ascii="Garamond" w:hAnsi="Garamond"/>
          <w:b/>
          <w:i/>
          <w:szCs w:val="24"/>
        </w:rPr>
      </w:pPr>
    </w:p>
    <w:p w14:paraId="28FEC0BD" w14:textId="77777777" w:rsidR="00526183" w:rsidRPr="00975C58" w:rsidRDefault="00526183" w:rsidP="00526183">
      <w:pPr>
        <w:pStyle w:val="ListParagraph"/>
        <w:numPr>
          <w:ilvl w:val="0"/>
          <w:numId w:val="35"/>
        </w:numPr>
        <w:ind w:left="180" w:hanging="180"/>
        <w:rPr>
          <w:rFonts w:ascii="Garamond" w:hAnsi="Garamond"/>
          <w:szCs w:val="24"/>
        </w:rPr>
      </w:pPr>
      <w:r w:rsidRPr="00975C58">
        <w:rPr>
          <w:rFonts w:ascii="Garamond" w:hAnsi="Garamond"/>
          <w:szCs w:val="24"/>
        </w:rPr>
        <w:t>Teaching Assistant, Davidson Academy, Reno</w:t>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t>Fall 2007</w:t>
      </w:r>
    </w:p>
    <w:p w14:paraId="5034CA2E" w14:textId="77777777" w:rsidR="00526183" w:rsidRPr="00975C58" w:rsidRDefault="00526183" w:rsidP="00526183">
      <w:pPr>
        <w:pStyle w:val="ListParagraph"/>
        <w:numPr>
          <w:ilvl w:val="0"/>
          <w:numId w:val="35"/>
        </w:numPr>
        <w:ind w:left="180" w:hanging="180"/>
        <w:rPr>
          <w:rFonts w:ascii="Garamond" w:hAnsi="Garamond"/>
          <w:szCs w:val="24"/>
        </w:rPr>
      </w:pPr>
      <w:r w:rsidRPr="00975C58">
        <w:rPr>
          <w:rFonts w:ascii="Garamond" w:hAnsi="Garamond"/>
          <w:szCs w:val="24"/>
        </w:rPr>
        <w:t xml:space="preserve">Teaching Assistant, University of Nevada Reno </w:t>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t>Spring 2004</w:t>
      </w:r>
    </w:p>
    <w:p w14:paraId="143D3768" w14:textId="77777777" w:rsidR="00526183" w:rsidRPr="00975C58" w:rsidRDefault="00526183" w:rsidP="00526183">
      <w:pPr>
        <w:pStyle w:val="ListParagraph"/>
        <w:numPr>
          <w:ilvl w:val="0"/>
          <w:numId w:val="35"/>
        </w:numPr>
        <w:ind w:left="180" w:hanging="180"/>
        <w:rPr>
          <w:rFonts w:ascii="Garamond" w:hAnsi="Garamond"/>
          <w:szCs w:val="24"/>
        </w:rPr>
      </w:pPr>
      <w:r w:rsidRPr="00975C58">
        <w:rPr>
          <w:rFonts w:ascii="Garamond" w:hAnsi="Garamond"/>
          <w:szCs w:val="24"/>
        </w:rPr>
        <w:t>Teaching Fellow, Boston University</w:t>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t>1995-98</w:t>
      </w:r>
    </w:p>
    <w:p w14:paraId="0B834B74" w14:textId="77777777" w:rsidR="00526183" w:rsidRPr="00975C58" w:rsidRDefault="00526183" w:rsidP="00526183">
      <w:pPr>
        <w:pStyle w:val="ListParagraph"/>
        <w:numPr>
          <w:ilvl w:val="0"/>
          <w:numId w:val="35"/>
        </w:numPr>
        <w:ind w:left="180" w:hanging="180"/>
        <w:rPr>
          <w:rFonts w:ascii="Garamond" w:hAnsi="Garamond"/>
          <w:szCs w:val="24"/>
        </w:rPr>
      </w:pPr>
      <w:r w:rsidRPr="00975C58">
        <w:rPr>
          <w:rFonts w:ascii="Garamond" w:hAnsi="Garamond"/>
          <w:szCs w:val="24"/>
        </w:rPr>
        <w:t>Teaching Assistant, University of Calgary</w:t>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r>
      <w:r w:rsidRPr="00975C58">
        <w:rPr>
          <w:rFonts w:ascii="Garamond" w:hAnsi="Garamond"/>
          <w:szCs w:val="24"/>
        </w:rPr>
        <w:tab/>
        <w:t>1993-94</w:t>
      </w:r>
    </w:p>
    <w:p w14:paraId="46F25D3C" w14:textId="77777777" w:rsidR="00526183" w:rsidRPr="00975C58" w:rsidRDefault="00526183" w:rsidP="00526183">
      <w:pPr>
        <w:pStyle w:val="ListParagraph"/>
        <w:numPr>
          <w:ilvl w:val="1"/>
          <w:numId w:val="35"/>
        </w:numPr>
        <w:rPr>
          <w:rFonts w:ascii="Garamond" w:hAnsi="Garamond"/>
          <w:szCs w:val="24"/>
        </w:rPr>
      </w:pPr>
      <w:r w:rsidRPr="00975C58">
        <w:rPr>
          <w:rFonts w:ascii="Garamond" w:hAnsi="Garamond"/>
          <w:szCs w:val="24"/>
        </w:rPr>
        <w:t>Laboratory courses: Environmental and Evolutionary Ecology, Introductory Cell and Molecular Biology, Introductory Ecology and Evolution, Principles of Biological Investigation and Human Physiology</w:t>
      </w:r>
    </w:p>
    <w:p w14:paraId="5AEF9432" w14:textId="77777777" w:rsidR="00526183" w:rsidRPr="00975C58" w:rsidRDefault="00526183" w:rsidP="00526183">
      <w:pPr>
        <w:pStyle w:val="ListParagraph"/>
        <w:numPr>
          <w:ilvl w:val="1"/>
          <w:numId w:val="35"/>
        </w:numPr>
        <w:rPr>
          <w:rFonts w:ascii="Garamond" w:hAnsi="Garamond"/>
          <w:szCs w:val="24"/>
        </w:rPr>
      </w:pPr>
      <w:r w:rsidRPr="00975C58">
        <w:rPr>
          <w:rFonts w:ascii="Garamond" w:hAnsi="Garamond"/>
          <w:szCs w:val="24"/>
        </w:rPr>
        <w:t>Tutorials and discussion groups: Algebra, Genetics and Sociobiology</w:t>
      </w:r>
    </w:p>
    <w:p w14:paraId="3415345B" w14:textId="77777777" w:rsidR="00526183" w:rsidRPr="00975C58" w:rsidRDefault="00526183" w:rsidP="00526183">
      <w:pPr>
        <w:pStyle w:val="BodyTextIndent"/>
        <w:spacing w:after="0"/>
        <w:ind w:left="0"/>
        <w:rPr>
          <w:rFonts w:ascii="Garamond" w:hAnsi="Garamond"/>
          <w:b/>
          <w:i/>
          <w:szCs w:val="24"/>
        </w:rPr>
      </w:pPr>
    </w:p>
    <w:p w14:paraId="2C865A01"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Memberships</w:t>
      </w:r>
    </w:p>
    <w:p w14:paraId="3937B520" w14:textId="77777777" w:rsidR="00526183" w:rsidRPr="00975C58" w:rsidRDefault="00526183" w:rsidP="00526183">
      <w:pPr>
        <w:numPr>
          <w:ilvl w:val="0"/>
          <w:numId w:val="18"/>
        </w:numPr>
        <w:tabs>
          <w:tab w:val="clear" w:pos="360"/>
          <w:tab w:val="num" w:pos="270"/>
        </w:tabs>
        <w:rPr>
          <w:rFonts w:ascii="Garamond" w:hAnsi="Garamond"/>
          <w:szCs w:val="24"/>
        </w:rPr>
      </w:pPr>
      <w:r w:rsidRPr="00975C58">
        <w:rPr>
          <w:rFonts w:ascii="Garamond" w:hAnsi="Garamond"/>
          <w:szCs w:val="24"/>
        </w:rPr>
        <w:t>Society for Conservation Biology (2003-present); American Ornithologists’ Union (2003-present); Society of Canadian Ornithologists (2006-2010);</w:t>
      </w:r>
      <w:r w:rsidRPr="00975C58">
        <w:rPr>
          <w:rFonts w:ascii="Garamond" w:hAnsi="Garamond"/>
          <w:b/>
          <w:szCs w:val="24"/>
        </w:rPr>
        <w:t xml:space="preserve"> </w:t>
      </w:r>
      <w:r w:rsidRPr="00975C58">
        <w:rPr>
          <w:rFonts w:ascii="Garamond" w:hAnsi="Garamond"/>
          <w:szCs w:val="24"/>
        </w:rPr>
        <w:t>Animal Behavior Society (2008); The Wildlife Society (2009-present)</w:t>
      </w:r>
    </w:p>
    <w:p w14:paraId="292C6185" w14:textId="77777777" w:rsidR="00526183" w:rsidRPr="00975C58" w:rsidRDefault="00526183" w:rsidP="00526183">
      <w:pPr>
        <w:pStyle w:val="BodyTextIndent"/>
        <w:spacing w:after="0"/>
        <w:ind w:left="0"/>
        <w:jc w:val="center"/>
        <w:rPr>
          <w:rFonts w:ascii="Garamond" w:hAnsi="Garamond"/>
          <w:b/>
          <w:caps/>
          <w:szCs w:val="24"/>
        </w:rPr>
      </w:pPr>
    </w:p>
    <w:p w14:paraId="26A5FD71" w14:textId="77777777" w:rsidR="00526183" w:rsidRPr="00975C58" w:rsidRDefault="00526183" w:rsidP="00526183">
      <w:pPr>
        <w:pStyle w:val="BodyTextIndent"/>
        <w:spacing w:after="0"/>
        <w:ind w:left="0"/>
        <w:jc w:val="center"/>
        <w:rPr>
          <w:rFonts w:ascii="Garamond" w:hAnsi="Garamond"/>
          <w:b/>
          <w:caps/>
          <w:szCs w:val="24"/>
        </w:rPr>
      </w:pPr>
      <w:r w:rsidRPr="00975C58">
        <w:rPr>
          <w:rFonts w:ascii="Garamond" w:hAnsi="Garamond"/>
          <w:b/>
          <w:caps/>
          <w:szCs w:val="24"/>
        </w:rPr>
        <w:t>Other experience</w:t>
      </w:r>
    </w:p>
    <w:p w14:paraId="48F88E86" w14:textId="77777777" w:rsidR="00526183" w:rsidRPr="00975C58" w:rsidRDefault="00526183" w:rsidP="00526183">
      <w:pPr>
        <w:pStyle w:val="BodyText"/>
        <w:spacing w:after="0"/>
        <w:ind w:left="180"/>
        <w:rPr>
          <w:rFonts w:ascii="Garamond" w:hAnsi="Garamond"/>
          <w:b/>
          <w:sz w:val="24"/>
          <w:szCs w:val="24"/>
        </w:rPr>
      </w:pPr>
    </w:p>
    <w:p w14:paraId="0280868C"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Computer/Analytical</w:t>
      </w:r>
    </w:p>
    <w:p w14:paraId="17B65080" w14:textId="77777777" w:rsidR="00526183" w:rsidRPr="00975C58" w:rsidRDefault="00526183" w:rsidP="00526183">
      <w:pPr>
        <w:pStyle w:val="BodyTextIndent"/>
        <w:numPr>
          <w:ilvl w:val="0"/>
          <w:numId w:val="4"/>
        </w:numPr>
        <w:tabs>
          <w:tab w:val="num" w:pos="180"/>
        </w:tabs>
        <w:spacing w:after="0"/>
        <w:ind w:left="360" w:hanging="360"/>
        <w:rPr>
          <w:rFonts w:ascii="Garamond" w:hAnsi="Garamond"/>
          <w:szCs w:val="24"/>
          <w:u w:val="single"/>
        </w:rPr>
      </w:pPr>
      <w:r w:rsidRPr="00975C58">
        <w:rPr>
          <w:rFonts w:ascii="Garamond" w:hAnsi="Garamond"/>
          <w:szCs w:val="24"/>
        </w:rPr>
        <w:t>SAS, JMP, Programs PRESENCE, DISTANCE, FRAGSTATS and MARK, GIS (ArcMap/Catalog)</w:t>
      </w:r>
    </w:p>
    <w:p w14:paraId="483AF55A" w14:textId="77777777" w:rsidR="00526183" w:rsidRPr="00975C58" w:rsidRDefault="00526183" w:rsidP="00526183">
      <w:pPr>
        <w:pStyle w:val="BodyTextIndent"/>
        <w:numPr>
          <w:ilvl w:val="0"/>
          <w:numId w:val="4"/>
        </w:numPr>
        <w:tabs>
          <w:tab w:val="num" w:pos="540"/>
        </w:tabs>
        <w:spacing w:after="0"/>
        <w:ind w:left="720" w:hanging="360"/>
        <w:rPr>
          <w:rFonts w:ascii="Garamond" w:hAnsi="Garamond"/>
          <w:szCs w:val="24"/>
          <w:u w:val="single"/>
        </w:rPr>
      </w:pPr>
      <w:r w:rsidRPr="00975C58">
        <w:rPr>
          <w:rFonts w:ascii="Garamond" w:hAnsi="Garamond"/>
          <w:szCs w:val="24"/>
        </w:rPr>
        <w:t>Statistical analyses including general(ized) linear models (ANOVA/multivariate regression), mixed models, discriminate functions analysis and factor analysis, nest survival and population modeling</w:t>
      </w:r>
    </w:p>
    <w:p w14:paraId="18E346AE" w14:textId="77777777" w:rsidR="00526183" w:rsidRPr="00975C58" w:rsidRDefault="00526183" w:rsidP="00526183">
      <w:pPr>
        <w:pStyle w:val="BodyTextIndent"/>
        <w:numPr>
          <w:ilvl w:val="0"/>
          <w:numId w:val="4"/>
        </w:numPr>
        <w:tabs>
          <w:tab w:val="num" w:pos="180"/>
        </w:tabs>
        <w:spacing w:after="0"/>
        <w:ind w:left="360" w:hanging="360"/>
        <w:rPr>
          <w:rFonts w:ascii="Garamond" w:hAnsi="Garamond"/>
          <w:szCs w:val="24"/>
          <w:u w:val="single"/>
        </w:rPr>
      </w:pPr>
      <w:r w:rsidRPr="00975C58">
        <w:rPr>
          <w:rFonts w:ascii="Garamond" w:hAnsi="Garamond"/>
          <w:szCs w:val="24"/>
        </w:rPr>
        <w:t>Microsoft Office (Word, Excel, Access, Power Point)</w:t>
      </w:r>
    </w:p>
    <w:p w14:paraId="621B318A" w14:textId="77777777" w:rsidR="00526183" w:rsidRPr="00975C58" w:rsidRDefault="00526183" w:rsidP="00526183">
      <w:pPr>
        <w:pStyle w:val="BodyTextIndent"/>
        <w:spacing w:after="0"/>
        <w:ind w:left="0"/>
        <w:rPr>
          <w:rFonts w:ascii="Garamond" w:hAnsi="Garamond"/>
          <w:szCs w:val="24"/>
          <w:u w:val="single"/>
        </w:rPr>
      </w:pPr>
    </w:p>
    <w:p w14:paraId="48485B0A" w14:textId="77777777" w:rsidR="00526183" w:rsidRPr="00975C58" w:rsidRDefault="00526183" w:rsidP="00526183">
      <w:pPr>
        <w:pStyle w:val="BodyTextIndent"/>
        <w:spacing w:after="0"/>
        <w:ind w:left="0"/>
        <w:rPr>
          <w:rFonts w:ascii="Garamond" w:hAnsi="Garamond"/>
          <w:b/>
          <w:i/>
          <w:szCs w:val="24"/>
        </w:rPr>
      </w:pPr>
      <w:r w:rsidRPr="00975C58">
        <w:rPr>
          <w:rFonts w:ascii="Garamond" w:hAnsi="Garamond"/>
          <w:b/>
          <w:i/>
          <w:szCs w:val="24"/>
        </w:rPr>
        <w:t>Field and Laboratory</w:t>
      </w:r>
    </w:p>
    <w:p w14:paraId="1AD97BA8" w14:textId="77777777" w:rsidR="00526183" w:rsidRPr="00975C58" w:rsidRDefault="00526183" w:rsidP="00526183">
      <w:pPr>
        <w:pStyle w:val="BodyTextIndent"/>
        <w:numPr>
          <w:ilvl w:val="0"/>
          <w:numId w:val="14"/>
        </w:numPr>
        <w:tabs>
          <w:tab w:val="num" w:pos="180"/>
        </w:tabs>
        <w:spacing w:after="0"/>
        <w:rPr>
          <w:rFonts w:ascii="Garamond" w:hAnsi="Garamond"/>
          <w:szCs w:val="24"/>
        </w:rPr>
      </w:pPr>
      <w:r w:rsidRPr="00975C58">
        <w:rPr>
          <w:rFonts w:ascii="Garamond" w:hAnsi="Garamond"/>
          <w:szCs w:val="24"/>
        </w:rPr>
        <w:t>Banding Volunteer, PRBO Conservation Science, August 2001</w:t>
      </w:r>
    </w:p>
    <w:p w14:paraId="24699A86" w14:textId="77777777" w:rsidR="00526183" w:rsidRPr="00975C58" w:rsidRDefault="00526183" w:rsidP="00526183">
      <w:pPr>
        <w:pStyle w:val="BodyTextIndent"/>
        <w:numPr>
          <w:ilvl w:val="0"/>
          <w:numId w:val="14"/>
        </w:numPr>
        <w:tabs>
          <w:tab w:val="num" w:pos="180"/>
        </w:tabs>
        <w:spacing w:after="0"/>
        <w:rPr>
          <w:rFonts w:ascii="Garamond" w:hAnsi="Garamond"/>
          <w:szCs w:val="24"/>
        </w:rPr>
      </w:pPr>
      <w:r w:rsidRPr="00975C58">
        <w:rPr>
          <w:rFonts w:ascii="Garamond" w:hAnsi="Garamond"/>
          <w:szCs w:val="24"/>
        </w:rPr>
        <w:t>Molecular Laboratory Technician, Tufts University, June-Aug 1998</w:t>
      </w:r>
    </w:p>
    <w:p w14:paraId="0259CCE4" w14:textId="77777777" w:rsidR="00526183" w:rsidRPr="00975C58" w:rsidRDefault="00526183" w:rsidP="00526183">
      <w:pPr>
        <w:pStyle w:val="BodyTextIndent"/>
        <w:numPr>
          <w:ilvl w:val="0"/>
          <w:numId w:val="14"/>
        </w:numPr>
        <w:tabs>
          <w:tab w:val="num" w:pos="180"/>
        </w:tabs>
        <w:spacing w:after="0"/>
        <w:rPr>
          <w:rFonts w:ascii="Garamond" w:hAnsi="Garamond"/>
          <w:szCs w:val="24"/>
        </w:rPr>
      </w:pPr>
      <w:r w:rsidRPr="00975C58">
        <w:rPr>
          <w:rFonts w:ascii="Garamond" w:hAnsi="Garamond"/>
          <w:szCs w:val="24"/>
        </w:rPr>
        <w:t>Water Quality Technician, Woods Hole Oceanographic Institute, 1995-1996</w:t>
      </w:r>
    </w:p>
    <w:p w14:paraId="4A1601DF" w14:textId="77777777" w:rsidR="00526183" w:rsidRPr="00975C58" w:rsidRDefault="00526183" w:rsidP="00526183">
      <w:pPr>
        <w:pStyle w:val="BodyTextIndent"/>
        <w:spacing w:after="0"/>
        <w:ind w:left="0"/>
        <w:rPr>
          <w:rFonts w:ascii="Garamond" w:hAnsi="Garamond"/>
          <w:szCs w:val="24"/>
        </w:rPr>
      </w:pPr>
    </w:p>
    <w:p w14:paraId="4952A6F3" w14:textId="77777777" w:rsidR="00526183" w:rsidRPr="00975C58" w:rsidRDefault="00526183" w:rsidP="00526183">
      <w:pPr>
        <w:tabs>
          <w:tab w:val="num" w:pos="180"/>
        </w:tabs>
        <w:rPr>
          <w:rFonts w:ascii="Garamond" w:hAnsi="Garamond"/>
          <w:b/>
          <w:i/>
          <w:szCs w:val="24"/>
        </w:rPr>
      </w:pPr>
      <w:r w:rsidRPr="00975C58">
        <w:rPr>
          <w:rFonts w:ascii="Garamond" w:hAnsi="Garamond"/>
          <w:b/>
          <w:i/>
          <w:szCs w:val="24"/>
        </w:rPr>
        <w:t>Other</w:t>
      </w:r>
    </w:p>
    <w:p w14:paraId="02DB8814" w14:textId="77777777" w:rsidR="00456568" w:rsidRPr="00975C58" w:rsidRDefault="00526183" w:rsidP="00456568">
      <w:pPr>
        <w:numPr>
          <w:ilvl w:val="0"/>
          <w:numId w:val="3"/>
        </w:numPr>
        <w:tabs>
          <w:tab w:val="num" w:pos="180"/>
        </w:tabs>
        <w:rPr>
          <w:rFonts w:ascii="Garamond" w:hAnsi="Garamond"/>
          <w:szCs w:val="24"/>
        </w:rPr>
      </w:pPr>
      <w:r w:rsidRPr="00975C58">
        <w:rPr>
          <w:rFonts w:ascii="Garamond" w:hAnsi="Garamond"/>
          <w:szCs w:val="24"/>
        </w:rPr>
        <w:t>Fluent in Spanish and French</w:t>
      </w:r>
    </w:p>
    <w:p w14:paraId="3B002BE7" w14:textId="77777777" w:rsidR="00526183" w:rsidRPr="00975C58" w:rsidRDefault="00526183" w:rsidP="00526183">
      <w:pPr>
        <w:numPr>
          <w:ilvl w:val="0"/>
          <w:numId w:val="3"/>
        </w:numPr>
        <w:tabs>
          <w:tab w:val="num" w:pos="180"/>
        </w:tabs>
        <w:rPr>
          <w:rFonts w:ascii="Garamond" w:hAnsi="Garamond"/>
          <w:szCs w:val="24"/>
        </w:rPr>
      </w:pPr>
      <w:r w:rsidRPr="00975C58">
        <w:rPr>
          <w:rFonts w:ascii="Garamond" w:hAnsi="Garamond"/>
          <w:szCs w:val="24"/>
        </w:rPr>
        <w:t>Basic First Aid and CPR (current)</w:t>
      </w:r>
    </w:p>
    <w:p w14:paraId="10A0FF16" w14:textId="77777777" w:rsidR="00526183" w:rsidRPr="00975C58" w:rsidRDefault="00526183" w:rsidP="00526183">
      <w:pPr>
        <w:numPr>
          <w:ilvl w:val="0"/>
          <w:numId w:val="3"/>
        </w:numPr>
        <w:tabs>
          <w:tab w:val="num" w:pos="180"/>
        </w:tabs>
        <w:rPr>
          <w:rFonts w:ascii="Garamond" w:hAnsi="Garamond"/>
          <w:szCs w:val="24"/>
        </w:rPr>
      </w:pPr>
      <w:r w:rsidRPr="00975C58">
        <w:rPr>
          <w:rFonts w:ascii="Garamond" w:hAnsi="Garamond"/>
          <w:szCs w:val="24"/>
        </w:rPr>
        <w:t>Basic Aviation and External Load certification (current)</w:t>
      </w:r>
    </w:p>
    <w:p w14:paraId="0B66A206" w14:textId="77777777" w:rsidR="00526183" w:rsidRPr="00975C58" w:rsidRDefault="00526183" w:rsidP="00526183">
      <w:pPr>
        <w:numPr>
          <w:ilvl w:val="0"/>
          <w:numId w:val="3"/>
        </w:numPr>
        <w:tabs>
          <w:tab w:val="num" w:pos="180"/>
        </w:tabs>
        <w:rPr>
          <w:rFonts w:ascii="Garamond" w:hAnsi="Garamond"/>
          <w:szCs w:val="24"/>
        </w:rPr>
      </w:pPr>
      <w:r w:rsidRPr="00975C58">
        <w:rPr>
          <w:rFonts w:ascii="Garamond" w:hAnsi="Garamond"/>
          <w:szCs w:val="24"/>
        </w:rPr>
        <w:t>Canadian Safety Council ATV and chainsaw certification</w:t>
      </w:r>
    </w:p>
    <w:p w14:paraId="7B62680A" w14:textId="77777777" w:rsidR="00526183" w:rsidRPr="00975C58" w:rsidRDefault="00526183" w:rsidP="00526183">
      <w:pPr>
        <w:numPr>
          <w:ilvl w:val="0"/>
          <w:numId w:val="3"/>
        </w:numPr>
        <w:tabs>
          <w:tab w:val="num" w:pos="180"/>
        </w:tabs>
        <w:rPr>
          <w:rFonts w:ascii="Garamond" w:hAnsi="Garamond"/>
          <w:szCs w:val="24"/>
        </w:rPr>
      </w:pPr>
      <w:r w:rsidRPr="00975C58">
        <w:rPr>
          <w:rFonts w:ascii="Garamond" w:hAnsi="Garamond"/>
          <w:szCs w:val="24"/>
        </w:rPr>
        <w:t>PADI Advanced Diver certification</w:t>
      </w:r>
    </w:p>
    <w:p w14:paraId="093E39C1" w14:textId="77777777" w:rsidR="00526183" w:rsidRPr="00975C58" w:rsidRDefault="00526183" w:rsidP="00526183">
      <w:pPr>
        <w:ind w:left="1080" w:hanging="1080"/>
        <w:rPr>
          <w:rFonts w:ascii="Garamond" w:hAnsi="Garamond"/>
          <w:szCs w:val="24"/>
        </w:rPr>
      </w:pPr>
    </w:p>
    <w:p w14:paraId="333A46CE" w14:textId="77777777" w:rsidR="00526183" w:rsidRPr="00975C58" w:rsidRDefault="00526183" w:rsidP="00526183">
      <w:pPr>
        <w:rPr>
          <w:rFonts w:ascii="Garamond" w:hAnsi="Garamond"/>
          <w:szCs w:val="24"/>
        </w:rPr>
      </w:pPr>
    </w:p>
    <w:p w14:paraId="5DBB0E52" w14:textId="77777777" w:rsidR="000B7514" w:rsidRPr="00975C58" w:rsidRDefault="000B7514">
      <w:pPr>
        <w:rPr>
          <w:rFonts w:ascii="Garamond" w:hAnsi="Garamond"/>
          <w:szCs w:val="24"/>
        </w:rPr>
      </w:pPr>
    </w:p>
    <w:sectPr w:rsidR="000B7514" w:rsidRPr="00975C58" w:rsidSect="00F60131">
      <w:headerReference w:type="even" r:id="rId23"/>
      <w:headerReference w:type="default" r:id="rId24"/>
      <w:footerReference w:type="even" r:id="rId25"/>
      <w:footerReference w:type="default" r:id="rId26"/>
      <w:pgSz w:w="12240" w:h="15840"/>
      <w:pgMar w:top="1152"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E5AF" w14:textId="77777777" w:rsidR="00072733" w:rsidRDefault="00072733">
      <w:r>
        <w:separator/>
      </w:r>
    </w:p>
  </w:endnote>
  <w:endnote w:type="continuationSeparator" w:id="0">
    <w:p w14:paraId="18EB2E30" w14:textId="77777777" w:rsidR="00072733" w:rsidRDefault="0007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dvTTe45e47d2">
    <w:panose1 w:val="00000000000000000000"/>
    <w:charset w:val="00"/>
    <w:family w:val="swiss"/>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AdvPSPAL-R">
    <w:panose1 w:val="00000000000000000000"/>
    <w:charset w:val="00"/>
    <w:family w:val="roman"/>
    <w:notTrueType/>
    <w:pitch w:val="default"/>
    <w:sig w:usb0="00000003" w:usb1="00000000" w:usb2="00000000" w:usb3="00000000" w:csb0="00000001" w:csb1="00000000"/>
  </w:font>
  <w:font w:name="AdvPSMy-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D50B" w14:textId="77777777" w:rsidR="00DF2420" w:rsidRDefault="001F2BE1" w:rsidP="00F60131">
    <w:pPr>
      <w:pStyle w:val="Foot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end"/>
    </w:r>
  </w:p>
  <w:p w14:paraId="22EF0973" w14:textId="77777777" w:rsidR="00DF2420" w:rsidRDefault="00072733" w:rsidP="00F60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2383" w14:textId="77777777" w:rsidR="00DF2420" w:rsidRDefault="001F2BE1" w:rsidP="00F60131">
    <w:pPr>
      <w:pStyle w:val="Foot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separate"/>
    </w:r>
    <w:r w:rsidR="006C7BFC">
      <w:rPr>
        <w:rStyle w:val="PageNumber"/>
        <w:noProof/>
      </w:rPr>
      <w:t>3</w:t>
    </w:r>
    <w:r>
      <w:rPr>
        <w:rStyle w:val="PageNumber"/>
      </w:rPr>
      <w:fldChar w:fldCharType="end"/>
    </w:r>
  </w:p>
  <w:p w14:paraId="66B90791" w14:textId="77777777" w:rsidR="00DF2420" w:rsidRDefault="00072733" w:rsidP="00F601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77DA8" w14:textId="77777777" w:rsidR="00072733" w:rsidRDefault="00072733">
      <w:r>
        <w:separator/>
      </w:r>
    </w:p>
  </w:footnote>
  <w:footnote w:type="continuationSeparator" w:id="0">
    <w:p w14:paraId="5ECF8643" w14:textId="77777777" w:rsidR="00072733" w:rsidRDefault="0007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A8D8" w14:textId="77777777" w:rsidR="00DF2420" w:rsidRDefault="001F2BE1" w:rsidP="00F60131">
    <w:pPr>
      <w:pStyle w:val="Head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end"/>
    </w:r>
  </w:p>
  <w:p w14:paraId="5845372A" w14:textId="77777777" w:rsidR="00DF2420" w:rsidRDefault="00072733" w:rsidP="00F601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E73E" w14:textId="77777777" w:rsidR="00DF2420" w:rsidRDefault="00072733" w:rsidP="00F6013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2"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0000005"/>
    <w:multiLevelType w:val="singleLevel"/>
    <w:tmpl w:val="00000000"/>
    <w:lvl w:ilvl="0">
      <w:start w:val="1"/>
      <w:numFmt w:val="bullet"/>
      <w:lvlText w:val=""/>
      <w:lvlJc w:val="left"/>
      <w:pPr>
        <w:tabs>
          <w:tab w:val="num" w:pos="432"/>
        </w:tabs>
        <w:ind w:left="360" w:hanging="288"/>
      </w:pPr>
      <w:rPr>
        <w:rFonts w:ascii="Symbol" w:hAnsi="Symbol" w:hint="default"/>
        <w:sz w:val="28"/>
      </w:rPr>
    </w:lvl>
  </w:abstractNum>
  <w:abstractNum w:abstractNumId="5" w15:restartNumberingAfterBreak="0">
    <w:nsid w:val="00000006"/>
    <w:multiLevelType w:val="singleLevel"/>
    <w:tmpl w:val="00000000"/>
    <w:lvl w:ilvl="0">
      <w:start w:val="1"/>
      <w:numFmt w:val="bullet"/>
      <w:lvlText w:val=""/>
      <w:lvlJc w:val="left"/>
      <w:pPr>
        <w:tabs>
          <w:tab w:val="num" w:pos="504"/>
        </w:tabs>
        <w:ind w:left="360" w:hanging="216"/>
      </w:pPr>
      <w:rPr>
        <w:rFonts w:ascii="Symbol" w:hAnsi="Symbol" w:hint="default"/>
        <w:sz w:val="28"/>
      </w:rPr>
    </w:lvl>
  </w:abstractNum>
  <w:abstractNum w:abstractNumId="6"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A"/>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0000000B"/>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9" w15:restartNumberingAfterBreak="0">
    <w:nsid w:val="0000000C"/>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0"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E"/>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2" w15:restartNumberingAfterBreak="0">
    <w:nsid w:val="0000000F"/>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3" w15:restartNumberingAfterBreak="0">
    <w:nsid w:val="044D287A"/>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1935DA"/>
    <w:multiLevelType w:val="multilevel"/>
    <w:tmpl w:val="484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0476F"/>
    <w:multiLevelType w:val="hybridMultilevel"/>
    <w:tmpl w:val="7A4AC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5C1BDB"/>
    <w:multiLevelType w:val="hybridMultilevel"/>
    <w:tmpl w:val="AED6C41E"/>
    <w:lvl w:ilvl="0" w:tplc="0000000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8C253E"/>
    <w:multiLevelType w:val="hybridMultilevel"/>
    <w:tmpl w:val="F87EB04C"/>
    <w:lvl w:ilvl="0" w:tplc="C8C01012">
      <w:start w:val="1"/>
      <w:numFmt w:val="decimal"/>
      <w:lvlText w:val="%1)"/>
      <w:lvlJc w:val="left"/>
      <w:pPr>
        <w:tabs>
          <w:tab w:val="num" w:pos="720"/>
        </w:tabs>
        <w:ind w:left="720" w:hanging="360"/>
      </w:pPr>
      <w:rPr>
        <w:rFonts w:hint="default"/>
      </w:rPr>
    </w:lvl>
    <w:lvl w:ilvl="1" w:tplc="FDDC6900" w:tentative="1">
      <w:start w:val="1"/>
      <w:numFmt w:val="lowerLetter"/>
      <w:lvlText w:val="%2."/>
      <w:lvlJc w:val="left"/>
      <w:pPr>
        <w:tabs>
          <w:tab w:val="num" w:pos="1440"/>
        </w:tabs>
        <w:ind w:left="1440" w:hanging="360"/>
      </w:pPr>
    </w:lvl>
    <w:lvl w:ilvl="2" w:tplc="873A3F02" w:tentative="1">
      <w:start w:val="1"/>
      <w:numFmt w:val="lowerRoman"/>
      <w:lvlText w:val="%3."/>
      <w:lvlJc w:val="right"/>
      <w:pPr>
        <w:tabs>
          <w:tab w:val="num" w:pos="2160"/>
        </w:tabs>
        <w:ind w:left="2160" w:hanging="180"/>
      </w:pPr>
    </w:lvl>
    <w:lvl w:ilvl="3" w:tplc="C2DC2CD2" w:tentative="1">
      <w:start w:val="1"/>
      <w:numFmt w:val="decimal"/>
      <w:lvlText w:val="%4."/>
      <w:lvlJc w:val="left"/>
      <w:pPr>
        <w:tabs>
          <w:tab w:val="num" w:pos="2880"/>
        </w:tabs>
        <w:ind w:left="2880" w:hanging="360"/>
      </w:pPr>
    </w:lvl>
    <w:lvl w:ilvl="4" w:tplc="F50C7D70" w:tentative="1">
      <w:start w:val="1"/>
      <w:numFmt w:val="lowerLetter"/>
      <w:lvlText w:val="%5."/>
      <w:lvlJc w:val="left"/>
      <w:pPr>
        <w:tabs>
          <w:tab w:val="num" w:pos="3600"/>
        </w:tabs>
        <w:ind w:left="3600" w:hanging="360"/>
      </w:pPr>
    </w:lvl>
    <w:lvl w:ilvl="5" w:tplc="8EBC2A06" w:tentative="1">
      <w:start w:val="1"/>
      <w:numFmt w:val="lowerRoman"/>
      <w:lvlText w:val="%6."/>
      <w:lvlJc w:val="right"/>
      <w:pPr>
        <w:tabs>
          <w:tab w:val="num" w:pos="4320"/>
        </w:tabs>
        <w:ind w:left="4320" w:hanging="180"/>
      </w:pPr>
    </w:lvl>
    <w:lvl w:ilvl="6" w:tplc="7DB87F4C" w:tentative="1">
      <w:start w:val="1"/>
      <w:numFmt w:val="decimal"/>
      <w:lvlText w:val="%7."/>
      <w:lvlJc w:val="left"/>
      <w:pPr>
        <w:tabs>
          <w:tab w:val="num" w:pos="5040"/>
        </w:tabs>
        <w:ind w:left="5040" w:hanging="360"/>
      </w:pPr>
    </w:lvl>
    <w:lvl w:ilvl="7" w:tplc="1A1E64E8" w:tentative="1">
      <w:start w:val="1"/>
      <w:numFmt w:val="lowerLetter"/>
      <w:lvlText w:val="%8."/>
      <w:lvlJc w:val="left"/>
      <w:pPr>
        <w:tabs>
          <w:tab w:val="num" w:pos="5760"/>
        </w:tabs>
        <w:ind w:left="5760" w:hanging="360"/>
      </w:pPr>
    </w:lvl>
    <w:lvl w:ilvl="8" w:tplc="85A20446" w:tentative="1">
      <w:start w:val="1"/>
      <w:numFmt w:val="lowerRoman"/>
      <w:lvlText w:val="%9."/>
      <w:lvlJc w:val="right"/>
      <w:pPr>
        <w:tabs>
          <w:tab w:val="num" w:pos="6480"/>
        </w:tabs>
        <w:ind w:left="6480" w:hanging="180"/>
      </w:pPr>
    </w:lvl>
  </w:abstractNum>
  <w:abstractNum w:abstractNumId="18" w15:restartNumberingAfterBreak="0">
    <w:nsid w:val="341D0CAE"/>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04B89"/>
    <w:multiLevelType w:val="hybridMultilevel"/>
    <w:tmpl w:val="3D94C6B2"/>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F3D74"/>
    <w:multiLevelType w:val="multilevel"/>
    <w:tmpl w:val="7A4AC5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86736D"/>
    <w:multiLevelType w:val="hybridMultilevel"/>
    <w:tmpl w:val="EB5E12A6"/>
    <w:lvl w:ilvl="0" w:tplc="CD1669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C1D48"/>
    <w:multiLevelType w:val="multilevel"/>
    <w:tmpl w:val="EEA2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9240A"/>
    <w:multiLevelType w:val="multilevel"/>
    <w:tmpl w:val="515241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3CD4C67"/>
    <w:multiLevelType w:val="hybridMultilevel"/>
    <w:tmpl w:val="18B07C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33E50"/>
    <w:multiLevelType w:val="hybridMultilevel"/>
    <w:tmpl w:val="89DC3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8110F8"/>
    <w:multiLevelType w:val="hybridMultilevel"/>
    <w:tmpl w:val="52808A0E"/>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F24C8"/>
    <w:multiLevelType w:val="hybridMultilevel"/>
    <w:tmpl w:val="7DAE0B12"/>
    <w:lvl w:ilvl="0" w:tplc="CD1669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F7560"/>
    <w:multiLevelType w:val="multilevel"/>
    <w:tmpl w:val="61C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A10D1"/>
    <w:multiLevelType w:val="multilevel"/>
    <w:tmpl w:val="94C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91359"/>
    <w:multiLevelType w:val="hybridMultilevel"/>
    <w:tmpl w:val="F60CC2CE"/>
    <w:lvl w:ilvl="0" w:tplc="FFFFFFFF">
      <w:start w:val="1"/>
      <w:numFmt w:val="bullet"/>
      <w:lvlText w:val=""/>
      <w:lvlJc w:val="left"/>
      <w:pPr>
        <w:tabs>
          <w:tab w:val="num" w:pos="360"/>
        </w:tabs>
        <w:ind w:left="216" w:hanging="21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E2031"/>
    <w:multiLevelType w:val="multilevel"/>
    <w:tmpl w:val="7C8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82803"/>
    <w:multiLevelType w:val="hybridMultilevel"/>
    <w:tmpl w:val="5A943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602BA1"/>
    <w:multiLevelType w:val="hybridMultilevel"/>
    <w:tmpl w:val="0D32A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CE7278"/>
    <w:multiLevelType w:val="hybridMultilevel"/>
    <w:tmpl w:val="51524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DF51F4"/>
    <w:multiLevelType w:val="multilevel"/>
    <w:tmpl w:val="998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D1DCA"/>
    <w:multiLevelType w:val="hybridMultilevel"/>
    <w:tmpl w:val="F9E6B404"/>
    <w:lvl w:ilvl="0" w:tplc="FFFFFFFF">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1410F"/>
    <w:multiLevelType w:val="hybridMultilevel"/>
    <w:tmpl w:val="8702D242"/>
    <w:lvl w:ilvl="0" w:tplc="A43885F4">
      <w:numFmt w:val="bullet"/>
      <w:lvlText w:val="-"/>
      <w:lvlJc w:val="left"/>
      <w:pPr>
        <w:tabs>
          <w:tab w:val="num" w:pos="720"/>
        </w:tabs>
        <w:ind w:left="720" w:hanging="360"/>
      </w:pPr>
      <w:rPr>
        <w:rFonts w:ascii="Times New Roman" w:eastAsia="Times" w:hAnsi="Times New Roman" w:hint="default"/>
        <w:w w:val="0"/>
      </w:rPr>
    </w:lvl>
    <w:lvl w:ilvl="1" w:tplc="66D67C92" w:tentative="1">
      <w:start w:val="1"/>
      <w:numFmt w:val="bullet"/>
      <w:lvlText w:val="o"/>
      <w:lvlJc w:val="left"/>
      <w:pPr>
        <w:tabs>
          <w:tab w:val="num" w:pos="1440"/>
        </w:tabs>
        <w:ind w:left="1440" w:hanging="360"/>
      </w:pPr>
      <w:rPr>
        <w:rFonts w:ascii="Courier New" w:hAnsi="Courier New" w:hint="default"/>
      </w:rPr>
    </w:lvl>
    <w:lvl w:ilvl="2" w:tplc="5DD41D04" w:tentative="1">
      <w:start w:val="1"/>
      <w:numFmt w:val="bullet"/>
      <w:lvlText w:val=""/>
      <w:lvlJc w:val="left"/>
      <w:pPr>
        <w:tabs>
          <w:tab w:val="num" w:pos="2160"/>
        </w:tabs>
        <w:ind w:left="2160" w:hanging="360"/>
      </w:pPr>
      <w:rPr>
        <w:rFonts w:ascii="Wingdings" w:hAnsi="Wingdings" w:hint="default"/>
      </w:rPr>
    </w:lvl>
    <w:lvl w:ilvl="3" w:tplc="8D322332" w:tentative="1">
      <w:start w:val="1"/>
      <w:numFmt w:val="bullet"/>
      <w:lvlText w:val=""/>
      <w:lvlJc w:val="left"/>
      <w:pPr>
        <w:tabs>
          <w:tab w:val="num" w:pos="2880"/>
        </w:tabs>
        <w:ind w:left="2880" w:hanging="360"/>
      </w:pPr>
      <w:rPr>
        <w:rFonts w:ascii="Symbol" w:hAnsi="Symbol" w:hint="default"/>
      </w:rPr>
    </w:lvl>
    <w:lvl w:ilvl="4" w:tplc="7640F3D8" w:tentative="1">
      <w:start w:val="1"/>
      <w:numFmt w:val="bullet"/>
      <w:lvlText w:val="o"/>
      <w:lvlJc w:val="left"/>
      <w:pPr>
        <w:tabs>
          <w:tab w:val="num" w:pos="3600"/>
        </w:tabs>
        <w:ind w:left="3600" w:hanging="360"/>
      </w:pPr>
      <w:rPr>
        <w:rFonts w:ascii="Courier New" w:hAnsi="Courier New" w:hint="default"/>
      </w:rPr>
    </w:lvl>
    <w:lvl w:ilvl="5" w:tplc="4D504C46" w:tentative="1">
      <w:start w:val="1"/>
      <w:numFmt w:val="bullet"/>
      <w:lvlText w:val=""/>
      <w:lvlJc w:val="left"/>
      <w:pPr>
        <w:tabs>
          <w:tab w:val="num" w:pos="4320"/>
        </w:tabs>
        <w:ind w:left="4320" w:hanging="360"/>
      </w:pPr>
      <w:rPr>
        <w:rFonts w:ascii="Wingdings" w:hAnsi="Wingdings" w:hint="default"/>
      </w:rPr>
    </w:lvl>
    <w:lvl w:ilvl="6" w:tplc="A5D45234" w:tentative="1">
      <w:start w:val="1"/>
      <w:numFmt w:val="bullet"/>
      <w:lvlText w:val=""/>
      <w:lvlJc w:val="left"/>
      <w:pPr>
        <w:tabs>
          <w:tab w:val="num" w:pos="5040"/>
        </w:tabs>
        <w:ind w:left="5040" w:hanging="360"/>
      </w:pPr>
      <w:rPr>
        <w:rFonts w:ascii="Symbol" w:hAnsi="Symbol" w:hint="default"/>
      </w:rPr>
    </w:lvl>
    <w:lvl w:ilvl="7" w:tplc="1F289574" w:tentative="1">
      <w:start w:val="1"/>
      <w:numFmt w:val="bullet"/>
      <w:lvlText w:val="o"/>
      <w:lvlJc w:val="left"/>
      <w:pPr>
        <w:tabs>
          <w:tab w:val="num" w:pos="5760"/>
        </w:tabs>
        <w:ind w:left="5760" w:hanging="360"/>
      </w:pPr>
      <w:rPr>
        <w:rFonts w:ascii="Courier New" w:hAnsi="Courier New" w:hint="default"/>
      </w:rPr>
    </w:lvl>
    <w:lvl w:ilvl="8" w:tplc="EC981F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44366"/>
    <w:multiLevelType w:val="hybridMultilevel"/>
    <w:tmpl w:val="B038D926"/>
    <w:lvl w:ilvl="0" w:tplc="FFFFFFFF">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74C41"/>
    <w:multiLevelType w:val="multilevel"/>
    <w:tmpl w:val="38C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B0FBA"/>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A63AE"/>
    <w:multiLevelType w:val="hybridMultilevel"/>
    <w:tmpl w:val="9098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C4DA0"/>
    <w:multiLevelType w:val="hybridMultilevel"/>
    <w:tmpl w:val="5EC07DBE"/>
    <w:lvl w:ilvl="0" w:tplc="0000000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30"/>
  </w:num>
  <w:num w:numId="17">
    <w:abstractNumId w:val="24"/>
  </w:num>
  <w:num w:numId="18">
    <w:abstractNumId w:val="26"/>
  </w:num>
  <w:num w:numId="19">
    <w:abstractNumId w:val="38"/>
  </w:num>
  <w:num w:numId="20">
    <w:abstractNumId w:val="16"/>
  </w:num>
  <w:num w:numId="21">
    <w:abstractNumId w:val="42"/>
  </w:num>
  <w:num w:numId="22">
    <w:abstractNumId w:val="40"/>
  </w:num>
  <w:num w:numId="23">
    <w:abstractNumId w:val="18"/>
  </w:num>
  <w:num w:numId="24">
    <w:abstractNumId w:val="19"/>
  </w:num>
  <w:num w:numId="25">
    <w:abstractNumId w:val="36"/>
  </w:num>
  <w:num w:numId="26">
    <w:abstractNumId w:val="13"/>
  </w:num>
  <w:num w:numId="27">
    <w:abstractNumId w:val="39"/>
  </w:num>
  <w:num w:numId="28">
    <w:abstractNumId w:val="35"/>
  </w:num>
  <w:num w:numId="29">
    <w:abstractNumId w:val="14"/>
  </w:num>
  <w:num w:numId="30">
    <w:abstractNumId w:val="25"/>
  </w:num>
  <w:num w:numId="31">
    <w:abstractNumId w:val="21"/>
  </w:num>
  <w:num w:numId="32">
    <w:abstractNumId w:val="27"/>
  </w:num>
  <w:num w:numId="33">
    <w:abstractNumId w:val="34"/>
  </w:num>
  <w:num w:numId="34">
    <w:abstractNumId w:val="23"/>
  </w:num>
  <w:num w:numId="35">
    <w:abstractNumId w:val="33"/>
  </w:num>
  <w:num w:numId="36">
    <w:abstractNumId w:val="15"/>
  </w:num>
  <w:num w:numId="37">
    <w:abstractNumId w:val="20"/>
  </w:num>
  <w:num w:numId="38">
    <w:abstractNumId w:val="32"/>
  </w:num>
  <w:num w:numId="39">
    <w:abstractNumId w:val="22"/>
  </w:num>
  <w:num w:numId="40">
    <w:abstractNumId w:val="28"/>
  </w:num>
  <w:num w:numId="41">
    <w:abstractNumId w:val="29"/>
  </w:num>
  <w:num w:numId="42">
    <w:abstractNumId w:val="3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9A2"/>
    <w:rsid w:val="00010F20"/>
    <w:rsid w:val="00025FEE"/>
    <w:rsid w:val="000278F2"/>
    <w:rsid w:val="0005048E"/>
    <w:rsid w:val="00055B59"/>
    <w:rsid w:val="00056DB2"/>
    <w:rsid w:val="0006177F"/>
    <w:rsid w:val="00072733"/>
    <w:rsid w:val="00074E75"/>
    <w:rsid w:val="000B0791"/>
    <w:rsid w:val="000B701E"/>
    <w:rsid w:val="000B7514"/>
    <w:rsid w:val="000C694C"/>
    <w:rsid w:val="00102331"/>
    <w:rsid w:val="00104B72"/>
    <w:rsid w:val="00106D3A"/>
    <w:rsid w:val="0018281F"/>
    <w:rsid w:val="001832AC"/>
    <w:rsid w:val="001C433F"/>
    <w:rsid w:val="001C6003"/>
    <w:rsid w:val="001C6346"/>
    <w:rsid w:val="001F2BE1"/>
    <w:rsid w:val="00204316"/>
    <w:rsid w:val="00206927"/>
    <w:rsid w:val="00210212"/>
    <w:rsid w:val="002204A1"/>
    <w:rsid w:val="002204AB"/>
    <w:rsid w:val="00224B4A"/>
    <w:rsid w:val="00235AFF"/>
    <w:rsid w:val="00253F09"/>
    <w:rsid w:val="002555F0"/>
    <w:rsid w:val="002B73D2"/>
    <w:rsid w:val="003079CF"/>
    <w:rsid w:val="00311CCD"/>
    <w:rsid w:val="00321346"/>
    <w:rsid w:val="003261B3"/>
    <w:rsid w:val="00326670"/>
    <w:rsid w:val="003440E2"/>
    <w:rsid w:val="00350215"/>
    <w:rsid w:val="00367462"/>
    <w:rsid w:val="00367DAC"/>
    <w:rsid w:val="00382CD8"/>
    <w:rsid w:val="003923CB"/>
    <w:rsid w:val="003B713C"/>
    <w:rsid w:val="003D42E4"/>
    <w:rsid w:val="003F0E62"/>
    <w:rsid w:val="004049A8"/>
    <w:rsid w:val="0042286E"/>
    <w:rsid w:val="00432F56"/>
    <w:rsid w:val="004501E0"/>
    <w:rsid w:val="00456568"/>
    <w:rsid w:val="00473EC2"/>
    <w:rsid w:val="004847CC"/>
    <w:rsid w:val="004A4712"/>
    <w:rsid w:val="004A4BA0"/>
    <w:rsid w:val="004A6358"/>
    <w:rsid w:val="004D5AE6"/>
    <w:rsid w:val="004E647A"/>
    <w:rsid w:val="00502CC6"/>
    <w:rsid w:val="005072B0"/>
    <w:rsid w:val="005152A3"/>
    <w:rsid w:val="00526183"/>
    <w:rsid w:val="00541E8F"/>
    <w:rsid w:val="005673AD"/>
    <w:rsid w:val="0058665B"/>
    <w:rsid w:val="005A1AB0"/>
    <w:rsid w:val="005C04AD"/>
    <w:rsid w:val="00612E66"/>
    <w:rsid w:val="00617279"/>
    <w:rsid w:val="00622C57"/>
    <w:rsid w:val="00671110"/>
    <w:rsid w:val="00674500"/>
    <w:rsid w:val="006C6EA0"/>
    <w:rsid w:val="006C7ACB"/>
    <w:rsid w:val="006C7BFC"/>
    <w:rsid w:val="006E007B"/>
    <w:rsid w:val="006E39A2"/>
    <w:rsid w:val="006F68F1"/>
    <w:rsid w:val="00712BBE"/>
    <w:rsid w:val="00720FF3"/>
    <w:rsid w:val="0072167D"/>
    <w:rsid w:val="007400B3"/>
    <w:rsid w:val="007439F2"/>
    <w:rsid w:val="00752637"/>
    <w:rsid w:val="00767814"/>
    <w:rsid w:val="007777D7"/>
    <w:rsid w:val="007831A1"/>
    <w:rsid w:val="007915AD"/>
    <w:rsid w:val="007B42C7"/>
    <w:rsid w:val="007B4E57"/>
    <w:rsid w:val="007D72EE"/>
    <w:rsid w:val="007F2F8C"/>
    <w:rsid w:val="007F3D82"/>
    <w:rsid w:val="00800168"/>
    <w:rsid w:val="00857941"/>
    <w:rsid w:val="00860FA3"/>
    <w:rsid w:val="00880208"/>
    <w:rsid w:val="008920BB"/>
    <w:rsid w:val="00897063"/>
    <w:rsid w:val="008B0DC6"/>
    <w:rsid w:val="008D47A7"/>
    <w:rsid w:val="008F3EFF"/>
    <w:rsid w:val="009136AA"/>
    <w:rsid w:val="00920034"/>
    <w:rsid w:val="00925A74"/>
    <w:rsid w:val="009301D0"/>
    <w:rsid w:val="00931A0B"/>
    <w:rsid w:val="00951B31"/>
    <w:rsid w:val="009531C8"/>
    <w:rsid w:val="00975C58"/>
    <w:rsid w:val="00993B2C"/>
    <w:rsid w:val="009C645A"/>
    <w:rsid w:val="009D6D82"/>
    <w:rsid w:val="009E18DB"/>
    <w:rsid w:val="009E2E48"/>
    <w:rsid w:val="00A31927"/>
    <w:rsid w:val="00A36AF2"/>
    <w:rsid w:val="00A4673B"/>
    <w:rsid w:val="00A554C3"/>
    <w:rsid w:val="00A935B7"/>
    <w:rsid w:val="00AA708D"/>
    <w:rsid w:val="00AD5C51"/>
    <w:rsid w:val="00AE32A8"/>
    <w:rsid w:val="00B24036"/>
    <w:rsid w:val="00B4654E"/>
    <w:rsid w:val="00B54CD6"/>
    <w:rsid w:val="00B6299A"/>
    <w:rsid w:val="00B66858"/>
    <w:rsid w:val="00B8008E"/>
    <w:rsid w:val="00BA45CE"/>
    <w:rsid w:val="00BC1739"/>
    <w:rsid w:val="00BC494C"/>
    <w:rsid w:val="00BD6CA7"/>
    <w:rsid w:val="00C26064"/>
    <w:rsid w:val="00C5220C"/>
    <w:rsid w:val="00C6122D"/>
    <w:rsid w:val="00C65256"/>
    <w:rsid w:val="00CA4D3F"/>
    <w:rsid w:val="00CF035F"/>
    <w:rsid w:val="00D07973"/>
    <w:rsid w:val="00D11A83"/>
    <w:rsid w:val="00D142DE"/>
    <w:rsid w:val="00D35C4E"/>
    <w:rsid w:val="00D64D0A"/>
    <w:rsid w:val="00D95E0A"/>
    <w:rsid w:val="00DC2F48"/>
    <w:rsid w:val="00DD27EE"/>
    <w:rsid w:val="00DF6B40"/>
    <w:rsid w:val="00E374F5"/>
    <w:rsid w:val="00E97C59"/>
    <w:rsid w:val="00EA2778"/>
    <w:rsid w:val="00EB4104"/>
    <w:rsid w:val="00EC0A1D"/>
    <w:rsid w:val="00EC3333"/>
    <w:rsid w:val="00ED1B74"/>
    <w:rsid w:val="00EE6A7A"/>
    <w:rsid w:val="00EF2082"/>
    <w:rsid w:val="00EF5579"/>
    <w:rsid w:val="00F170D9"/>
    <w:rsid w:val="00F208B5"/>
    <w:rsid w:val="00F20A4A"/>
    <w:rsid w:val="00F36724"/>
    <w:rsid w:val="00F43A03"/>
    <w:rsid w:val="00F57AD6"/>
    <w:rsid w:val="00F6091E"/>
    <w:rsid w:val="00F6175D"/>
    <w:rsid w:val="00F71261"/>
    <w:rsid w:val="00F82485"/>
    <w:rsid w:val="00F95078"/>
    <w:rsid w:val="00F9586A"/>
    <w:rsid w:val="00FB7B7D"/>
    <w:rsid w:val="00FD1C9E"/>
    <w:rsid w:val="00FF3F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F8571"/>
  <w15:docId w15:val="{6A635AE8-9CB4-4EA1-8EFB-2D22B500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28D7"/>
    <w:rPr>
      <w:sz w:val="24"/>
    </w:rPr>
  </w:style>
  <w:style w:type="paragraph" w:styleId="Heading1">
    <w:name w:val="heading 1"/>
    <w:basedOn w:val="Normal"/>
    <w:next w:val="Normal"/>
    <w:qFormat/>
    <w:rsid w:val="006F28D7"/>
    <w:pPr>
      <w:keepNext/>
      <w:outlineLvl w:val="0"/>
    </w:pPr>
    <w:rPr>
      <w:rFonts w:ascii="Garamond" w:hAnsi="Garamond"/>
      <w:i/>
    </w:rPr>
  </w:style>
  <w:style w:type="paragraph" w:styleId="Heading2">
    <w:name w:val="heading 2"/>
    <w:basedOn w:val="Normal"/>
    <w:next w:val="Normal"/>
    <w:qFormat/>
    <w:rsid w:val="006F28D7"/>
    <w:pPr>
      <w:keepNext/>
      <w:outlineLvl w:val="1"/>
    </w:pPr>
    <w:rPr>
      <w:rFonts w:ascii="Garamond" w:hAnsi="Garamond"/>
      <w:i/>
      <w:sz w:val="22"/>
    </w:rPr>
  </w:style>
  <w:style w:type="paragraph" w:styleId="Heading3">
    <w:name w:val="heading 3"/>
    <w:basedOn w:val="Normal"/>
    <w:next w:val="Normal"/>
    <w:link w:val="Heading3Char"/>
    <w:uiPriority w:val="9"/>
    <w:qFormat/>
    <w:rsid w:val="00311B4C"/>
    <w:pPr>
      <w:keepNext/>
      <w:jc w:val="center"/>
      <w:outlineLvl w:val="2"/>
    </w:pPr>
    <w:rPr>
      <w:rFonts w:ascii="Garamond" w:eastAsia="Times New Roman" w:hAnsi="Garamond"/>
      <w:b/>
    </w:rPr>
  </w:style>
  <w:style w:type="paragraph" w:styleId="Heading4">
    <w:name w:val="heading 4"/>
    <w:basedOn w:val="Normal"/>
    <w:next w:val="Normal"/>
    <w:link w:val="Heading4Char"/>
    <w:uiPriority w:val="9"/>
    <w:qFormat/>
    <w:rsid w:val="00311B4C"/>
    <w:pPr>
      <w:keepNext/>
      <w:outlineLvl w:val="3"/>
    </w:pPr>
    <w:rPr>
      <w:rFonts w:ascii="Garamond" w:eastAsia="Times New Roman" w:hAnsi="Garamond"/>
      <w:b/>
      <w:i/>
    </w:rPr>
  </w:style>
  <w:style w:type="paragraph" w:styleId="Heading5">
    <w:name w:val="heading 5"/>
    <w:basedOn w:val="Normal"/>
    <w:next w:val="Normal"/>
    <w:link w:val="Heading5Char"/>
    <w:uiPriority w:val="9"/>
    <w:unhideWhenUsed/>
    <w:qFormat/>
    <w:rsid w:val="00432F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713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8D7"/>
    <w:pPr>
      <w:spacing w:after="120"/>
    </w:pPr>
    <w:rPr>
      <w:rFonts w:ascii="Times New Roman" w:hAnsi="Times New Roman"/>
      <w:sz w:val="22"/>
    </w:rPr>
  </w:style>
  <w:style w:type="paragraph" w:styleId="BalloonText">
    <w:name w:val="Balloon Text"/>
    <w:basedOn w:val="Normal"/>
    <w:semiHidden/>
    <w:rsid w:val="006F28D7"/>
    <w:rPr>
      <w:rFonts w:ascii="Lucida Grande" w:hAnsi="Lucida Grande"/>
      <w:sz w:val="18"/>
      <w:szCs w:val="18"/>
    </w:rPr>
  </w:style>
  <w:style w:type="character" w:styleId="CommentReference">
    <w:name w:val="annotation reference"/>
    <w:basedOn w:val="DefaultParagraphFont"/>
    <w:semiHidden/>
    <w:rsid w:val="006F28D7"/>
    <w:rPr>
      <w:sz w:val="18"/>
    </w:rPr>
  </w:style>
  <w:style w:type="paragraph" w:styleId="CommentText">
    <w:name w:val="annotation text"/>
    <w:basedOn w:val="Normal"/>
    <w:semiHidden/>
    <w:rsid w:val="006F28D7"/>
    <w:rPr>
      <w:szCs w:val="24"/>
    </w:rPr>
  </w:style>
  <w:style w:type="paragraph" w:styleId="CommentSubject">
    <w:name w:val="annotation subject"/>
    <w:basedOn w:val="CommentText"/>
    <w:next w:val="CommentText"/>
    <w:semiHidden/>
    <w:rsid w:val="006F28D7"/>
    <w:rPr>
      <w:szCs w:val="20"/>
    </w:rPr>
  </w:style>
  <w:style w:type="character" w:customStyle="1" w:styleId="pseditboxdisponly">
    <w:name w:val="pseditbox_disponly"/>
    <w:basedOn w:val="DefaultParagraphFont"/>
    <w:rsid w:val="00B57447"/>
  </w:style>
  <w:style w:type="paragraph" w:styleId="BodyTextIndent">
    <w:name w:val="Body Text Indent"/>
    <w:basedOn w:val="Normal"/>
    <w:link w:val="BodyTextIndentChar"/>
    <w:unhideWhenUsed/>
    <w:rsid w:val="00311B4C"/>
    <w:pPr>
      <w:spacing w:after="120"/>
      <w:ind w:left="360"/>
    </w:pPr>
  </w:style>
  <w:style w:type="character" w:customStyle="1" w:styleId="BodyTextIndentChar">
    <w:name w:val="Body Text Indent Char"/>
    <w:basedOn w:val="DefaultParagraphFont"/>
    <w:link w:val="BodyTextIndent"/>
    <w:uiPriority w:val="99"/>
    <w:semiHidden/>
    <w:rsid w:val="00311B4C"/>
    <w:rPr>
      <w:sz w:val="24"/>
    </w:rPr>
  </w:style>
  <w:style w:type="character" w:customStyle="1" w:styleId="Heading3Char">
    <w:name w:val="Heading 3 Char"/>
    <w:basedOn w:val="DefaultParagraphFont"/>
    <w:link w:val="Heading3"/>
    <w:uiPriority w:val="9"/>
    <w:rsid w:val="00311B4C"/>
    <w:rPr>
      <w:rFonts w:ascii="Garamond" w:eastAsia="Times New Roman" w:hAnsi="Garamond"/>
      <w:b/>
      <w:sz w:val="24"/>
    </w:rPr>
  </w:style>
  <w:style w:type="character" w:customStyle="1" w:styleId="Heading4Char">
    <w:name w:val="Heading 4 Char"/>
    <w:basedOn w:val="DefaultParagraphFont"/>
    <w:link w:val="Heading4"/>
    <w:uiPriority w:val="9"/>
    <w:rsid w:val="00311B4C"/>
    <w:rPr>
      <w:rFonts w:ascii="Garamond" w:eastAsia="Times New Roman" w:hAnsi="Garamond"/>
      <w:b/>
      <w:i/>
      <w:sz w:val="24"/>
    </w:rPr>
  </w:style>
  <w:style w:type="paragraph" w:styleId="Title">
    <w:name w:val="Title"/>
    <w:basedOn w:val="Normal"/>
    <w:link w:val="TitleChar"/>
    <w:qFormat/>
    <w:rsid w:val="00311B4C"/>
    <w:pPr>
      <w:widowControl w:val="0"/>
      <w:jc w:val="center"/>
    </w:pPr>
    <w:rPr>
      <w:rFonts w:ascii="Courier New" w:eastAsia="Times New Roman" w:hAnsi="Courier New"/>
      <w:b/>
      <w:snapToGrid w:val="0"/>
    </w:rPr>
  </w:style>
  <w:style w:type="character" w:customStyle="1" w:styleId="TitleChar">
    <w:name w:val="Title Char"/>
    <w:basedOn w:val="DefaultParagraphFont"/>
    <w:link w:val="Title"/>
    <w:rsid w:val="00311B4C"/>
    <w:rPr>
      <w:rFonts w:ascii="Courier New" w:eastAsia="Times New Roman" w:hAnsi="Courier New"/>
      <w:b/>
      <w:snapToGrid w:val="0"/>
      <w:sz w:val="24"/>
    </w:rPr>
  </w:style>
  <w:style w:type="paragraph" w:styleId="Header">
    <w:name w:val="header"/>
    <w:basedOn w:val="Normal"/>
    <w:link w:val="HeaderChar"/>
    <w:rsid w:val="00311B4C"/>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311B4C"/>
    <w:rPr>
      <w:rFonts w:ascii="Times New Roman" w:eastAsia="Times New Roman" w:hAnsi="Times New Roman"/>
    </w:rPr>
  </w:style>
  <w:style w:type="paragraph" w:styleId="Footer">
    <w:name w:val="footer"/>
    <w:basedOn w:val="Normal"/>
    <w:link w:val="FooterChar"/>
    <w:rsid w:val="00311B4C"/>
    <w:pPr>
      <w:tabs>
        <w:tab w:val="center" w:pos="4320"/>
        <w:tab w:val="right" w:pos="8640"/>
      </w:tabs>
    </w:pPr>
    <w:rPr>
      <w:rFonts w:ascii="Times New Roman" w:eastAsia="Times New Roman" w:hAnsi="Times New Roman"/>
      <w:sz w:val="20"/>
    </w:rPr>
  </w:style>
  <w:style w:type="character" w:customStyle="1" w:styleId="FooterChar">
    <w:name w:val="Footer Char"/>
    <w:basedOn w:val="DefaultParagraphFont"/>
    <w:link w:val="Footer"/>
    <w:rsid w:val="00311B4C"/>
    <w:rPr>
      <w:rFonts w:ascii="Times New Roman" w:eastAsia="Times New Roman" w:hAnsi="Times New Roman"/>
    </w:rPr>
  </w:style>
  <w:style w:type="character" w:styleId="PageNumber">
    <w:name w:val="page number"/>
    <w:basedOn w:val="DefaultParagraphFont"/>
    <w:rsid w:val="00311B4C"/>
  </w:style>
  <w:style w:type="character" w:styleId="Hyperlink">
    <w:name w:val="Hyperlink"/>
    <w:uiPriority w:val="99"/>
    <w:rsid w:val="00311B4C"/>
    <w:rPr>
      <w:color w:val="0000FF"/>
      <w:u w:val="single"/>
    </w:rPr>
  </w:style>
  <w:style w:type="character" w:styleId="FollowedHyperlink">
    <w:name w:val="FollowedHyperlink"/>
    <w:uiPriority w:val="99"/>
    <w:rsid w:val="00311B4C"/>
    <w:rPr>
      <w:color w:val="800080"/>
      <w:u w:val="single"/>
    </w:rPr>
  </w:style>
  <w:style w:type="character" w:customStyle="1" w:styleId="il">
    <w:name w:val="il"/>
    <w:basedOn w:val="DefaultParagraphFont"/>
    <w:rsid w:val="00311B4C"/>
  </w:style>
  <w:style w:type="character" w:styleId="HTMLTypewriter">
    <w:name w:val="HTML Typewriter"/>
    <w:uiPriority w:val="99"/>
    <w:rsid w:val="00311B4C"/>
    <w:rPr>
      <w:rFonts w:ascii="Courier" w:eastAsia="Times New Roman" w:hAnsi="Courier" w:cs="Courier"/>
      <w:sz w:val="20"/>
    </w:rPr>
  </w:style>
  <w:style w:type="paragraph" w:styleId="NormalWeb">
    <w:name w:val="Normal (Web)"/>
    <w:basedOn w:val="Normal"/>
    <w:uiPriority w:val="99"/>
    <w:rsid w:val="00311B4C"/>
    <w:pPr>
      <w:spacing w:beforeLines="1" w:afterLines="1"/>
    </w:pPr>
    <w:rPr>
      <w:rFonts w:eastAsia="Times New Roman"/>
      <w:sz w:val="20"/>
    </w:rPr>
  </w:style>
  <w:style w:type="character" w:styleId="Strong">
    <w:name w:val="Strong"/>
    <w:basedOn w:val="DefaultParagraphFont"/>
    <w:uiPriority w:val="22"/>
    <w:rsid w:val="00311B4C"/>
    <w:rPr>
      <w:b/>
    </w:rPr>
  </w:style>
  <w:style w:type="character" w:styleId="Emphasis">
    <w:name w:val="Emphasis"/>
    <w:basedOn w:val="DefaultParagraphFont"/>
    <w:uiPriority w:val="20"/>
    <w:qFormat/>
    <w:rsid w:val="00311B4C"/>
    <w:rPr>
      <w:i/>
    </w:rPr>
  </w:style>
  <w:style w:type="paragraph" w:customStyle="1" w:styleId="sub-headline">
    <w:name w:val="sub-headline"/>
    <w:basedOn w:val="Normal"/>
    <w:rsid w:val="00311B4C"/>
    <w:pPr>
      <w:spacing w:beforeLines="1" w:afterLines="1"/>
    </w:pPr>
    <w:rPr>
      <w:rFonts w:eastAsia="Times New Roman"/>
      <w:sz w:val="20"/>
    </w:rPr>
  </w:style>
  <w:style w:type="paragraph" w:customStyle="1" w:styleId="byline">
    <w:name w:val="byline"/>
    <w:basedOn w:val="Normal"/>
    <w:rsid w:val="00311B4C"/>
    <w:pPr>
      <w:spacing w:beforeLines="1" w:afterLines="1"/>
    </w:pPr>
    <w:rPr>
      <w:rFonts w:eastAsia="Times New Roman"/>
      <w:sz w:val="20"/>
    </w:rPr>
  </w:style>
  <w:style w:type="character" w:customStyle="1" w:styleId="fn">
    <w:name w:val="fn"/>
    <w:basedOn w:val="DefaultParagraphFont"/>
    <w:rsid w:val="00311B4C"/>
  </w:style>
  <w:style w:type="character" w:customStyle="1" w:styleId="updated">
    <w:name w:val="updated"/>
    <w:basedOn w:val="DefaultParagraphFont"/>
    <w:rsid w:val="00311B4C"/>
  </w:style>
  <w:style w:type="paragraph" w:styleId="ListParagraph">
    <w:name w:val="List Paragraph"/>
    <w:basedOn w:val="Normal"/>
    <w:uiPriority w:val="34"/>
    <w:qFormat/>
    <w:rsid w:val="004C3E2A"/>
    <w:pPr>
      <w:ind w:left="720"/>
      <w:contextualSpacing/>
    </w:pPr>
  </w:style>
  <w:style w:type="paragraph" w:styleId="Revision">
    <w:name w:val="Revision"/>
    <w:hidden/>
    <w:uiPriority w:val="99"/>
    <w:semiHidden/>
    <w:rsid w:val="00F60131"/>
    <w:rPr>
      <w:sz w:val="24"/>
    </w:rPr>
  </w:style>
  <w:style w:type="paragraph" w:styleId="DocumentMap">
    <w:name w:val="Document Map"/>
    <w:basedOn w:val="Normal"/>
    <w:link w:val="DocumentMapChar"/>
    <w:uiPriority w:val="99"/>
    <w:semiHidden/>
    <w:unhideWhenUsed/>
    <w:rsid w:val="00F6013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60131"/>
    <w:rPr>
      <w:rFonts w:ascii="Lucida Grande" w:hAnsi="Lucida Grande" w:cs="Lucida Grande"/>
      <w:sz w:val="24"/>
      <w:szCs w:val="24"/>
    </w:rPr>
  </w:style>
  <w:style w:type="paragraph" w:customStyle="1" w:styleId="ArtHdng1">
    <w:name w:val="Art Hdng 1"/>
    <w:basedOn w:val="Normal"/>
    <w:rsid w:val="00A554C3"/>
    <w:pPr>
      <w:spacing w:line="300" w:lineRule="auto"/>
    </w:pPr>
    <w:rPr>
      <w:rFonts w:ascii="Britannic Bold" w:eastAsia="Times New Roman" w:hAnsi="Britannic Bold"/>
      <w:iCs/>
      <w:color w:val="315191"/>
      <w:kern w:val="28"/>
      <w:sz w:val="32"/>
      <w:szCs w:val="32"/>
      <w14:ligatures w14:val="standard"/>
      <w14:cntxtAlts/>
    </w:rPr>
  </w:style>
  <w:style w:type="paragraph" w:customStyle="1" w:styleId="Default">
    <w:name w:val="Default"/>
    <w:rsid w:val="00A554C3"/>
    <w:pPr>
      <w:autoSpaceDE w:val="0"/>
      <w:autoSpaceDN w:val="0"/>
      <w:adjustRightInd w:val="0"/>
    </w:pPr>
    <w:rPr>
      <w:rFonts w:ascii="Calibri" w:hAnsi="Calibri" w:cs="Calibri"/>
      <w:color w:val="000000"/>
      <w:sz w:val="24"/>
      <w:szCs w:val="24"/>
    </w:rPr>
  </w:style>
  <w:style w:type="character" w:customStyle="1" w:styleId="A5">
    <w:name w:val="A5"/>
    <w:uiPriority w:val="99"/>
    <w:rsid w:val="00A554C3"/>
    <w:rPr>
      <w:rFonts w:cs="Calibri"/>
      <w:color w:val="211D1E"/>
      <w:sz w:val="60"/>
      <w:szCs w:val="60"/>
    </w:rPr>
  </w:style>
  <w:style w:type="character" w:customStyle="1" w:styleId="A2">
    <w:name w:val="A2"/>
    <w:uiPriority w:val="99"/>
    <w:rsid w:val="00A554C3"/>
    <w:rPr>
      <w:rFonts w:cs="Calibri"/>
      <w:b/>
      <w:bCs/>
      <w:color w:val="211D1E"/>
      <w:sz w:val="144"/>
      <w:szCs w:val="144"/>
    </w:rPr>
  </w:style>
  <w:style w:type="character" w:customStyle="1" w:styleId="blox-kicker">
    <w:name w:val="blox-kicker"/>
    <w:basedOn w:val="DefaultParagraphFont"/>
    <w:rsid w:val="00A554C3"/>
  </w:style>
  <w:style w:type="character" w:customStyle="1" w:styleId="blox-headline">
    <w:name w:val="blox-headline"/>
    <w:basedOn w:val="DefaultParagraphFont"/>
    <w:rsid w:val="00A554C3"/>
  </w:style>
  <w:style w:type="character" w:customStyle="1" w:styleId="field-content">
    <w:name w:val="field-content"/>
    <w:basedOn w:val="DefaultParagraphFont"/>
    <w:rsid w:val="0058665B"/>
  </w:style>
  <w:style w:type="character" w:customStyle="1" w:styleId="locality">
    <w:name w:val="locality"/>
    <w:basedOn w:val="DefaultParagraphFont"/>
    <w:rsid w:val="0058665B"/>
  </w:style>
  <w:style w:type="character" w:customStyle="1" w:styleId="region">
    <w:name w:val="region"/>
    <w:basedOn w:val="DefaultParagraphFont"/>
    <w:rsid w:val="0058665B"/>
  </w:style>
  <w:style w:type="character" w:customStyle="1" w:styleId="postal-code">
    <w:name w:val="postal-code"/>
    <w:basedOn w:val="DefaultParagraphFont"/>
    <w:rsid w:val="0058665B"/>
  </w:style>
  <w:style w:type="character" w:customStyle="1" w:styleId="st">
    <w:name w:val="st"/>
    <w:rsid w:val="00FD1C9E"/>
  </w:style>
  <w:style w:type="paragraph" w:customStyle="1" w:styleId="Pa1">
    <w:name w:val="Pa1"/>
    <w:basedOn w:val="Default"/>
    <w:next w:val="Default"/>
    <w:uiPriority w:val="99"/>
    <w:rsid w:val="000B0791"/>
    <w:pPr>
      <w:spacing w:line="281" w:lineRule="atLeast"/>
    </w:pPr>
    <w:rPr>
      <w:rFonts w:ascii="Minion Pro" w:hAnsi="Minion Pro" w:cs="Times New Roman"/>
      <w:color w:val="auto"/>
    </w:rPr>
  </w:style>
  <w:style w:type="character" w:customStyle="1" w:styleId="Heading5Char">
    <w:name w:val="Heading 5 Char"/>
    <w:basedOn w:val="DefaultParagraphFont"/>
    <w:link w:val="Heading5"/>
    <w:uiPriority w:val="9"/>
    <w:rsid w:val="00432F56"/>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B713C"/>
    <w:rPr>
      <w:rFonts w:asciiTheme="majorHAnsi" w:eastAsiaTheme="majorEastAsia" w:hAnsiTheme="majorHAnsi" w:cstheme="majorBidi"/>
      <w:i/>
      <w:iCs/>
      <w:color w:val="243F60" w:themeColor="accent1" w:themeShade="7F"/>
      <w:sz w:val="24"/>
    </w:rPr>
  </w:style>
  <w:style w:type="character" w:customStyle="1" w:styleId="timestampdate--published">
    <w:name w:val="timestamp__date--published"/>
    <w:basedOn w:val="DefaultParagraphFont"/>
    <w:rsid w:val="003440E2"/>
  </w:style>
  <w:style w:type="character" w:customStyle="1" w:styleId="Date1">
    <w:name w:val="Date1"/>
    <w:basedOn w:val="DefaultParagraphFont"/>
    <w:rsid w:val="0006177F"/>
  </w:style>
  <w:style w:type="character" w:customStyle="1" w:styleId="time">
    <w:name w:val="time"/>
    <w:basedOn w:val="DefaultParagraphFont"/>
    <w:rsid w:val="0006177F"/>
  </w:style>
  <w:style w:type="character" w:styleId="UnresolvedMention">
    <w:name w:val="Unresolved Mention"/>
    <w:basedOn w:val="DefaultParagraphFont"/>
    <w:uiPriority w:val="99"/>
    <w:semiHidden/>
    <w:unhideWhenUsed/>
    <w:rsid w:val="00025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8734">
      <w:bodyDiv w:val="1"/>
      <w:marLeft w:val="0"/>
      <w:marRight w:val="0"/>
      <w:marTop w:val="0"/>
      <w:marBottom w:val="0"/>
      <w:divBdr>
        <w:top w:val="none" w:sz="0" w:space="0" w:color="auto"/>
        <w:left w:val="none" w:sz="0" w:space="0" w:color="auto"/>
        <w:bottom w:val="none" w:sz="0" w:space="0" w:color="auto"/>
        <w:right w:val="none" w:sz="0" w:space="0" w:color="auto"/>
      </w:divBdr>
      <w:divsChild>
        <w:div w:id="46731966">
          <w:marLeft w:val="0"/>
          <w:marRight w:val="0"/>
          <w:marTop w:val="0"/>
          <w:marBottom w:val="0"/>
          <w:divBdr>
            <w:top w:val="none" w:sz="0" w:space="0" w:color="auto"/>
            <w:left w:val="none" w:sz="0" w:space="0" w:color="auto"/>
            <w:bottom w:val="none" w:sz="0" w:space="0" w:color="auto"/>
            <w:right w:val="none" w:sz="0" w:space="0" w:color="auto"/>
          </w:divBdr>
        </w:div>
        <w:div w:id="150876637">
          <w:marLeft w:val="0"/>
          <w:marRight w:val="0"/>
          <w:marTop w:val="0"/>
          <w:marBottom w:val="0"/>
          <w:divBdr>
            <w:top w:val="none" w:sz="0" w:space="0" w:color="auto"/>
            <w:left w:val="none" w:sz="0" w:space="0" w:color="auto"/>
            <w:bottom w:val="none" w:sz="0" w:space="0" w:color="auto"/>
            <w:right w:val="none" w:sz="0" w:space="0" w:color="auto"/>
          </w:divBdr>
        </w:div>
      </w:divsChild>
    </w:div>
    <w:div w:id="511919266">
      <w:bodyDiv w:val="1"/>
      <w:marLeft w:val="0"/>
      <w:marRight w:val="0"/>
      <w:marTop w:val="0"/>
      <w:marBottom w:val="0"/>
      <w:divBdr>
        <w:top w:val="none" w:sz="0" w:space="0" w:color="auto"/>
        <w:left w:val="none" w:sz="0" w:space="0" w:color="auto"/>
        <w:bottom w:val="none" w:sz="0" w:space="0" w:color="auto"/>
        <w:right w:val="none" w:sz="0" w:space="0" w:color="auto"/>
      </w:divBdr>
    </w:div>
    <w:div w:id="571277433">
      <w:bodyDiv w:val="1"/>
      <w:marLeft w:val="0"/>
      <w:marRight w:val="0"/>
      <w:marTop w:val="0"/>
      <w:marBottom w:val="0"/>
      <w:divBdr>
        <w:top w:val="none" w:sz="0" w:space="0" w:color="auto"/>
        <w:left w:val="none" w:sz="0" w:space="0" w:color="auto"/>
        <w:bottom w:val="none" w:sz="0" w:space="0" w:color="auto"/>
        <w:right w:val="none" w:sz="0" w:space="0" w:color="auto"/>
      </w:divBdr>
      <w:divsChild>
        <w:div w:id="160780131">
          <w:marLeft w:val="0"/>
          <w:marRight w:val="0"/>
          <w:marTop w:val="0"/>
          <w:marBottom w:val="0"/>
          <w:divBdr>
            <w:top w:val="none" w:sz="0" w:space="0" w:color="auto"/>
            <w:left w:val="none" w:sz="0" w:space="0" w:color="auto"/>
            <w:bottom w:val="none" w:sz="0" w:space="0" w:color="auto"/>
            <w:right w:val="none" w:sz="0" w:space="0" w:color="auto"/>
          </w:divBdr>
          <w:divsChild>
            <w:div w:id="2166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752">
      <w:bodyDiv w:val="1"/>
      <w:marLeft w:val="0"/>
      <w:marRight w:val="0"/>
      <w:marTop w:val="0"/>
      <w:marBottom w:val="0"/>
      <w:divBdr>
        <w:top w:val="none" w:sz="0" w:space="0" w:color="auto"/>
        <w:left w:val="none" w:sz="0" w:space="0" w:color="auto"/>
        <w:bottom w:val="none" w:sz="0" w:space="0" w:color="auto"/>
        <w:right w:val="none" w:sz="0" w:space="0" w:color="auto"/>
      </w:divBdr>
    </w:div>
    <w:div w:id="1039160536">
      <w:bodyDiv w:val="1"/>
      <w:marLeft w:val="0"/>
      <w:marRight w:val="0"/>
      <w:marTop w:val="0"/>
      <w:marBottom w:val="0"/>
      <w:divBdr>
        <w:top w:val="none" w:sz="0" w:space="0" w:color="auto"/>
        <w:left w:val="none" w:sz="0" w:space="0" w:color="auto"/>
        <w:bottom w:val="none" w:sz="0" w:space="0" w:color="auto"/>
        <w:right w:val="none" w:sz="0" w:space="0" w:color="auto"/>
      </w:divBdr>
      <w:divsChild>
        <w:div w:id="532613171">
          <w:marLeft w:val="0"/>
          <w:marRight w:val="0"/>
          <w:marTop w:val="0"/>
          <w:marBottom w:val="0"/>
          <w:divBdr>
            <w:top w:val="none" w:sz="0" w:space="0" w:color="auto"/>
            <w:left w:val="none" w:sz="0" w:space="0" w:color="auto"/>
            <w:bottom w:val="none" w:sz="0" w:space="0" w:color="auto"/>
            <w:right w:val="none" w:sz="0" w:space="0" w:color="auto"/>
          </w:divBdr>
        </w:div>
        <w:div w:id="82799501">
          <w:marLeft w:val="0"/>
          <w:marRight w:val="0"/>
          <w:marTop w:val="0"/>
          <w:marBottom w:val="0"/>
          <w:divBdr>
            <w:top w:val="none" w:sz="0" w:space="0" w:color="auto"/>
            <w:left w:val="none" w:sz="0" w:space="0" w:color="auto"/>
            <w:bottom w:val="none" w:sz="0" w:space="0" w:color="auto"/>
            <w:right w:val="none" w:sz="0" w:space="0" w:color="auto"/>
          </w:divBdr>
        </w:div>
        <w:div w:id="982006973">
          <w:marLeft w:val="0"/>
          <w:marRight w:val="0"/>
          <w:marTop w:val="0"/>
          <w:marBottom w:val="0"/>
          <w:divBdr>
            <w:top w:val="none" w:sz="0" w:space="0" w:color="auto"/>
            <w:left w:val="none" w:sz="0" w:space="0" w:color="auto"/>
            <w:bottom w:val="none" w:sz="0" w:space="0" w:color="auto"/>
            <w:right w:val="none" w:sz="0" w:space="0" w:color="auto"/>
          </w:divBdr>
        </w:div>
        <w:div w:id="801582857">
          <w:marLeft w:val="0"/>
          <w:marRight w:val="0"/>
          <w:marTop w:val="0"/>
          <w:marBottom w:val="0"/>
          <w:divBdr>
            <w:top w:val="none" w:sz="0" w:space="0" w:color="auto"/>
            <w:left w:val="none" w:sz="0" w:space="0" w:color="auto"/>
            <w:bottom w:val="none" w:sz="0" w:space="0" w:color="auto"/>
            <w:right w:val="none" w:sz="0" w:space="0" w:color="auto"/>
          </w:divBdr>
        </w:div>
        <w:div w:id="182860183">
          <w:marLeft w:val="0"/>
          <w:marRight w:val="0"/>
          <w:marTop w:val="0"/>
          <w:marBottom w:val="0"/>
          <w:divBdr>
            <w:top w:val="none" w:sz="0" w:space="0" w:color="auto"/>
            <w:left w:val="none" w:sz="0" w:space="0" w:color="auto"/>
            <w:bottom w:val="none" w:sz="0" w:space="0" w:color="auto"/>
            <w:right w:val="none" w:sz="0" w:space="0" w:color="auto"/>
          </w:divBdr>
        </w:div>
        <w:div w:id="1573661195">
          <w:marLeft w:val="0"/>
          <w:marRight w:val="0"/>
          <w:marTop w:val="0"/>
          <w:marBottom w:val="0"/>
          <w:divBdr>
            <w:top w:val="none" w:sz="0" w:space="0" w:color="auto"/>
            <w:left w:val="none" w:sz="0" w:space="0" w:color="auto"/>
            <w:bottom w:val="none" w:sz="0" w:space="0" w:color="auto"/>
            <w:right w:val="none" w:sz="0" w:space="0" w:color="auto"/>
          </w:divBdr>
        </w:div>
        <w:div w:id="2020114270">
          <w:marLeft w:val="0"/>
          <w:marRight w:val="0"/>
          <w:marTop w:val="0"/>
          <w:marBottom w:val="0"/>
          <w:divBdr>
            <w:top w:val="none" w:sz="0" w:space="0" w:color="auto"/>
            <w:left w:val="none" w:sz="0" w:space="0" w:color="auto"/>
            <w:bottom w:val="none" w:sz="0" w:space="0" w:color="auto"/>
            <w:right w:val="none" w:sz="0" w:space="0" w:color="auto"/>
          </w:divBdr>
        </w:div>
        <w:div w:id="1667125469">
          <w:marLeft w:val="0"/>
          <w:marRight w:val="0"/>
          <w:marTop w:val="0"/>
          <w:marBottom w:val="0"/>
          <w:divBdr>
            <w:top w:val="none" w:sz="0" w:space="0" w:color="auto"/>
            <w:left w:val="none" w:sz="0" w:space="0" w:color="auto"/>
            <w:bottom w:val="none" w:sz="0" w:space="0" w:color="auto"/>
            <w:right w:val="none" w:sz="0" w:space="0" w:color="auto"/>
          </w:divBdr>
        </w:div>
        <w:div w:id="1226407007">
          <w:marLeft w:val="0"/>
          <w:marRight w:val="0"/>
          <w:marTop w:val="0"/>
          <w:marBottom w:val="0"/>
          <w:divBdr>
            <w:top w:val="none" w:sz="0" w:space="0" w:color="auto"/>
            <w:left w:val="none" w:sz="0" w:space="0" w:color="auto"/>
            <w:bottom w:val="none" w:sz="0" w:space="0" w:color="auto"/>
            <w:right w:val="none" w:sz="0" w:space="0" w:color="auto"/>
          </w:divBdr>
        </w:div>
        <w:div w:id="139464413">
          <w:marLeft w:val="0"/>
          <w:marRight w:val="0"/>
          <w:marTop w:val="0"/>
          <w:marBottom w:val="0"/>
          <w:divBdr>
            <w:top w:val="none" w:sz="0" w:space="0" w:color="auto"/>
            <w:left w:val="none" w:sz="0" w:space="0" w:color="auto"/>
            <w:bottom w:val="none" w:sz="0" w:space="0" w:color="auto"/>
            <w:right w:val="none" w:sz="0" w:space="0" w:color="auto"/>
          </w:divBdr>
        </w:div>
        <w:div w:id="1273316489">
          <w:marLeft w:val="0"/>
          <w:marRight w:val="0"/>
          <w:marTop w:val="0"/>
          <w:marBottom w:val="0"/>
          <w:divBdr>
            <w:top w:val="none" w:sz="0" w:space="0" w:color="auto"/>
            <w:left w:val="none" w:sz="0" w:space="0" w:color="auto"/>
            <w:bottom w:val="none" w:sz="0" w:space="0" w:color="auto"/>
            <w:right w:val="none" w:sz="0" w:space="0" w:color="auto"/>
          </w:divBdr>
        </w:div>
        <w:div w:id="1425566404">
          <w:marLeft w:val="0"/>
          <w:marRight w:val="0"/>
          <w:marTop w:val="0"/>
          <w:marBottom w:val="0"/>
          <w:divBdr>
            <w:top w:val="none" w:sz="0" w:space="0" w:color="auto"/>
            <w:left w:val="none" w:sz="0" w:space="0" w:color="auto"/>
            <w:bottom w:val="none" w:sz="0" w:space="0" w:color="auto"/>
            <w:right w:val="none" w:sz="0" w:space="0" w:color="auto"/>
          </w:divBdr>
        </w:div>
        <w:div w:id="1986154098">
          <w:marLeft w:val="0"/>
          <w:marRight w:val="0"/>
          <w:marTop w:val="0"/>
          <w:marBottom w:val="0"/>
          <w:divBdr>
            <w:top w:val="none" w:sz="0" w:space="0" w:color="auto"/>
            <w:left w:val="none" w:sz="0" w:space="0" w:color="auto"/>
            <w:bottom w:val="none" w:sz="0" w:space="0" w:color="auto"/>
            <w:right w:val="none" w:sz="0" w:space="0" w:color="auto"/>
          </w:divBdr>
        </w:div>
        <w:div w:id="403526129">
          <w:marLeft w:val="0"/>
          <w:marRight w:val="0"/>
          <w:marTop w:val="0"/>
          <w:marBottom w:val="0"/>
          <w:divBdr>
            <w:top w:val="none" w:sz="0" w:space="0" w:color="auto"/>
            <w:left w:val="none" w:sz="0" w:space="0" w:color="auto"/>
            <w:bottom w:val="none" w:sz="0" w:space="0" w:color="auto"/>
            <w:right w:val="none" w:sz="0" w:space="0" w:color="auto"/>
          </w:divBdr>
        </w:div>
      </w:divsChild>
    </w:div>
    <w:div w:id="1074662549">
      <w:bodyDiv w:val="1"/>
      <w:marLeft w:val="0"/>
      <w:marRight w:val="0"/>
      <w:marTop w:val="0"/>
      <w:marBottom w:val="0"/>
      <w:divBdr>
        <w:top w:val="none" w:sz="0" w:space="0" w:color="auto"/>
        <w:left w:val="none" w:sz="0" w:space="0" w:color="auto"/>
        <w:bottom w:val="none" w:sz="0" w:space="0" w:color="auto"/>
        <w:right w:val="none" w:sz="0" w:space="0" w:color="auto"/>
      </w:divBdr>
    </w:div>
    <w:div w:id="1244608468">
      <w:bodyDiv w:val="1"/>
      <w:marLeft w:val="0"/>
      <w:marRight w:val="0"/>
      <w:marTop w:val="0"/>
      <w:marBottom w:val="0"/>
      <w:divBdr>
        <w:top w:val="none" w:sz="0" w:space="0" w:color="auto"/>
        <w:left w:val="none" w:sz="0" w:space="0" w:color="auto"/>
        <w:bottom w:val="none" w:sz="0" w:space="0" w:color="auto"/>
        <w:right w:val="none" w:sz="0" w:space="0" w:color="auto"/>
      </w:divBdr>
    </w:div>
    <w:div w:id="129066762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14">
          <w:marLeft w:val="0"/>
          <w:marRight w:val="0"/>
          <w:marTop w:val="0"/>
          <w:marBottom w:val="0"/>
          <w:divBdr>
            <w:top w:val="none" w:sz="0" w:space="0" w:color="auto"/>
            <w:left w:val="none" w:sz="0" w:space="0" w:color="auto"/>
            <w:bottom w:val="none" w:sz="0" w:space="0" w:color="auto"/>
            <w:right w:val="none" w:sz="0" w:space="0" w:color="auto"/>
          </w:divBdr>
        </w:div>
      </w:divsChild>
    </w:div>
    <w:div w:id="1316566163">
      <w:bodyDiv w:val="1"/>
      <w:marLeft w:val="0"/>
      <w:marRight w:val="0"/>
      <w:marTop w:val="0"/>
      <w:marBottom w:val="0"/>
      <w:divBdr>
        <w:top w:val="none" w:sz="0" w:space="0" w:color="auto"/>
        <w:left w:val="none" w:sz="0" w:space="0" w:color="auto"/>
        <w:bottom w:val="none" w:sz="0" w:space="0" w:color="auto"/>
        <w:right w:val="none" w:sz="0" w:space="0" w:color="auto"/>
      </w:divBdr>
      <w:divsChild>
        <w:div w:id="1241407570">
          <w:marLeft w:val="0"/>
          <w:marRight w:val="0"/>
          <w:marTop w:val="0"/>
          <w:marBottom w:val="0"/>
          <w:divBdr>
            <w:top w:val="none" w:sz="0" w:space="0" w:color="auto"/>
            <w:left w:val="none" w:sz="0" w:space="0" w:color="auto"/>
            <w:bottom w:val="none" w:sz="0" w:space="0" w:color="auto"/>
            <w:right w:val="none" w:sz="0" w:space="0" w:color="auto"/>
          </w:divBdr>
          <w:divsChild>
            <w:div w:id="1629318213">
              <w:marLeft w:val="0"/>
              <w:marRight w:val="0"/>
              <w:marTop w:val="0"/>
              <w:marBottom w:val="0"/>
              <w:divBdr>
                <w:top w:val="none" w:sz="0" w:space="0" w:color="auto"/>
                <w:left w:val="none" w:sz="0" w:space="0" w:color="auto"/>
                <w:bottom w:val="none" w:sz="0" w:space="0" w:color="auto"/>
                <w:right w:val="none" w:sz="0" w:space="0" w:color="auto"/>
              </w:divBdr>
              <w:divsChild>
                <w:div w:id="548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7717">
      <w:bodyDiv w:val="1"/>
      <w:marLeft w:val="0"/>
      <w:marRight w:val="0"/>
      <w:marTop w:val="0"/>
      <w:marBottom w:val="0"/>
      <w:divBdr>
        <w:top w:val="none" w:sz="0" w:space="0" w:color="auto"/>
        <w:left w:val="none" w:sz="0" w:space="0" w:color="auto"/>
        <w:bottom w:val="none" w:sz="0" w:space="0" w:color="auto"/>
        <w:right w:val="none" w:sz="0" w:space="0" w:color="auto"/>
      </w:divBdr>
      <w:divsChild>
        <w:div w:id="489759066">
          <w:marLeft w:val="0"/>
          <w:marRight w:val="0"/>
          <w:marTop w:val="0"/>
          <w:marBottom w:val="0"/>
          <w:divBdr>
            <w:top w:val="none" w:sz="0" w:space="0" w:color="auto"/>
            <w:left w:val="none" w:sz="0" w:space="0" w:color="auto"/>
            <w:bottom w:val="none" w:sz="0" w:space="0" w:color="auto"/>
            <w:right w:val="none" w:sz="0" w:space="0" w:color="auto"/>
          </w:divBdr>
        </w:div>
        <w:div w:id="717515455">
          <w:marLeft w:val="0"/>
          <w:marRight w:val="0"/>
          <w:marTop w:val="0"/>
          <w:marBottom w:val="0"/>
          <w:divBdr>
            <w:top w:val="none" w:sz="0" w:space="0" w:color="auto"/>
            <w:left w:val="none" w:sz="0" w:space="0" w:color="auto"/>
            <w:bottom w:val="none" w:sz="0" w:space="0" w:color="auto"/>
            <w:right w:val="none" w:sz="0" w:space="0" w:color="auto"/>
          </w:divBdr>
          <w:divsChild>
            <w:div w:id="1512798374">
              <w:marLeft w:val="0"/>
              <w:marRight w:val="0"/>
              <w:marTop w:val="0"/>
              <w:marBottom w:val="0"/>
              <w:divBdr>
                <w:top w:val="none" w:sz="0" w:space="0" w:color="auto"/>
                <w:left w:val="none" w:sz="0" w:space="0" w:color="auto"/>
                <w:bottom w:val="none" w:sz="0" w:space="0" w:color="auto"/>
                <w:right w:val="none" w:sz="0" w:space="0" w:color="auto"/>
              </w:divBdr>
              <w:divsChild>
                <w:div w:id="2126582310">
                  <w:marLeft w:val="0"/>
                  <w:marRight w:val="0"/>
                  <w:marTop w:val="0"/>
                  <w:marBottom w:val="0"/>
                  <w:divBdr>
                    <w:top w:val="none" w:sz="0" w:space="0" w:color="auto"/>
                    <w:left w:val="none" w:sz="0" w:space="0" w:color="auto"/>
                    <w:bottom w:val="none" w:sz="0" w:space="0" w:color="auto"/>
                    <w:right w:val="none" w:sz="0" w:space="0" w:color="auto"/>
                  </w:divBdr>
                  <w:divsChild>
                    <w:div w:id="273561977">
                      <w:marLeft w:val="0"/>
                      <w:marRight w:val="0"/>
                      <w:marTop w:val="0"/>
                      <w:marBottom w:val="0"/>
                      <w:divBdr>
                        <w:top w:val="none" w:sz="0" w:space="0" w:color="auto"/>
                        <w:left w:val="none" w:sz="0" w:space="0" w:color="auto"/>
                        <w:bottom w:val="none" w:sz="0" w:space="0" w:color="auto"/>
                        <w:right w:val="none" w:sz="0" w:space="0" w:color="auto"/>
                      </w:divBdr>
                      <w:divsChild>
                        <w:div w:id="20600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935280">
      <w:bodyDiv w:val="1"/>
      <w:marLeft w:val="0"/>
      <w:marRight w:val="0"/>
      <w:marTop w:val="0"/>
      <w:marBottom w:val="0"/>
      <w:divBdr>
        <w:top w:val="none" w:sz="0" w:space="0" w:color="auto"/>
        <w:left w:val="none" w:sz="0" w:space="0" w:color="auto"/>
        <w:bottom w:val="none" w:sz="0" w:space="0" w:color="auto"/>
        <w:right w:val="none" w:sz="0" w:space="0" w:color="auto"/>
      </w:divBdr>
    </w:div>
    <w:div w:id="1859081204">
      <w:bodyDiv w:val="1"/>
      <w:marLeft w:val="0"/>
      <w:marRight w:val="0"/>
      <w:marTop w:val="0"/>
      <w:marBottom w:val="0"/>
      <w:divBdr>
        <w:top w:val="none" w:sz="0" w:space="0" w:color="auto"/>
        <w:left w:val="none" w:sz="0" w:space="0" w:color="auto"/>
        <w:bottom w:val="none" w:sz="0" w:space="0" w:color="auto"/>
        <w:right w:val="none" w:sz="0" w:space="0" w:color="auto"/>
      </w:divBdr>
      <w:divsChild>
        <w:div w:id="1195383484">
          <w:marLeft w:val="0"/>
          <w:marRight w:val="0"/>
          <w:marTop w:val="0"/>
          <w:marBottom w:val="0"/>
          <w:divBdr>
            <w:top w:val="none" w:sz="0" w:space="0" w:color="auto"/>
            <w:left w:val="none" w:sz="0" w:space="0" w:color="auto"/>
            <w:bottom w:val="none" w:sz="0" w:space="0" w:color="auto"/>
            <w:right w:val="none" w:sz="0" w:space="0" w:color="auto"/>
          </w:divBdr>
        </w:div>
        <w:div w:id="542212001">
          <w:marLeft w:val="0"/>
          <w:marRight w:val="0"/>
          <w:marTop w:val="0"/>
          <w:marBottom w:val="0"/>
          <w:divBdr>
            <w:top w:val="none" w:sz="0" w:space="0" w:color="auto"/>
            <w:left w:val="none" w:sz="0" w:space="0" w:color="auto"/>
            <w:bottom w:val="none" w:sz="0" w:space="0" w:color="auto"/>
            <w:right w:val="none" w:sz="0" w:space="0" w:color="auto"/>
          </w:divBdr>
        </w:div>
      </w:divsChild>
    </w:div>
    <w:div w:id="2032760296">
      <w:bodyDiv w:val="1"/>
      <w:marLeft w:val="0"/>
      <w:marRight w:val="0"/>
      <w:marTop w:val="0"/>
      <w:marBottom w:val="0"/>
      <w:divBdr>
        <w:top w:val="none" w:sz="0" w:space="0" w:color="auto"/>
        <w:left w:val="none" w:sz="0" w:space="0" w:color="auto"/>
        <w:bottom w:val="none" w:sz="0" w:space="0" w:color="auto"/>
        <w:right w:val="none" w:sz="0" w:space="0" w:color="auto"/>
      </w:divBdr>
    </w:div>
    <w:div w:id="2096704131">
      <w:bodyDiv w:val="1"/>
      <w:marLeft w:val="0"/>
      <w:marRight w:val="0"/>
      <w:marTop w:val="0"/>
      <w:marBottom w:val="0"/>
      <w:divBdr>
        <w:top w:val="none" w:sz="0" w:space="0" w:color="auto"/>
        <w:left w:val="none" w:sz="0" w:space="0" w:color="auto"/>
        <w:bottom w:val="none" w:sz="0" w:space="0" w:color="auto"/>
        <w:right w:val="none" w:sz="0" w:space="0" w:color="auto"/>
      </w:divBdr>
      <w:divsChild>
        <w:div w:id="275527075">
          <w:marLeft w:val="0"/>
          <w:marRight w:val="0"/>
          <w:marTop w:val="0"/>
          <w:marBottom w:val="0"/>
          <w:divBdr>
            <w:top w:val="none" w:sz="0" w:space="0" w:color="auto"/>
            <w:left w:val="none" w:sz="0" w:space="0" w:color="auto"/>
            <w:bottom w:val="none" w:sz="0" w:space="0" w:color="auto"/>
            <w:right w:val="none" w:sz="0" w:space="0" w:color="auto"/>
          </w:divBdr>
        </w:div>
        <w:div w:id="1276790947">
          <w:marLeft w:val="0"/>
          <w:marRight w:val="0"/>
          <w:marTop w:val="0"/>
          <w:marBottom w:val="0"/>
          <w:divBdr>
            <w:top w:val="none" w:sz="0" w:space="0" w:color="auto"/>
            <w:left w:val="none" w:sz="0" w:space="0" w:color="auto"/>
            <w:bottom w:val="none" w:sz="0" w:space="0" w:color="auto"/>
            <w:right w:val="none" w:sz="0" w:space="0" w:color="auto"/>
          </w:divBdr>
          <w:divsChild>
            <w:div w:id="351954323">
              <w:marLeft w:val="0"/>
              <w:marRight w:val="0"/>
              <w:marTop w:val="0"/>
              <w:marBottom w:val="0"/>
              <w:divBdr>
                <w:top w:val="none" w:sz="0" w:space="0" w:color="auto"/>
                <w:left w:val="none" w:sz="0" w:space="0" w:color="auto"/>
                <w:bottom w:val="none" w:sz="0" w:space="0" w:color="auto"/>
                <w:right w:val="none" w:sz="0" w:space="0" w:color="auto"/>
              </w:divBdr>
              <w:divsChild>
                <w:div w:id="1267494857">
                  <w:marLeft w:val="0"/>
                  <w:marRight w:val="0"/>
                  <w:marTop w:val="0"/>
                  <w:marBottom w:val="0"/>
                  <w:divBdr>
                    <w:top w:val="none" w:sz="0" w:space="0" w:color="auto"/>
                    <w:left w:val="none" w:sz="0" w:space="0" w:color="auto"/>
                    <w:bottom w:val="none" w:sz="0" w:space="0" w:color="auto"/>
                    <w:right w:val="none" w:sz="0" w:space="0" w:color="auto"/>
                  </w:divBdr>
                  <w:divsChild>
                    <w:div w:id="3795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3727">
              <w:marLeft w:val="0"/>
              <w:marRight w:val="0"/>
              <w:marTop w:val="0"/>
              <w:marBottom w:val="0"/>
              <w:divBdr>
                <w:top w:val="none" w:sz="0" w:space="0" w:color="auto"/>
                <w:left w:val="none" w:sz="0" w:space="0" w:color="auto"/>
                <w:bottom w:val="none" w:sz="0" w:space="0" w:color="auto"/>
                <w:right w:val="none" w:sz="0" w:space="0" w:color="auto"/>
              </w:divBdr>
              <w:divsChild>
                <w:div w:id="15687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3703">
          <w:marLeft w:val="0"/>
          <w:marRight w:val="0"/>
          <w:marTop w:val="0"/>
          <w:marBottom w:val="0"/>
          <w:divBdr>
            <w:top w:val="none" w:sz="0" w:space="0" w:color="auto"/>
            <w:left w:val="none" w:sz="0" w:space="0" w:color="auto"/>
            <w:bottom w:val="none" w:sz="0" w:space="0" w:color="auto"/>
            <w:right w:val="none" w:sz="0" w:space="0" w:color="auto"/>
          </w:divBdr>
          <w:divsChild>
            <w:div w:id="801195137">
              <w:marLeft w:val="0"/>
              <w:marRight w:val="0"/>
              <w:marTop w:val="0"/>
              <w:marBottom w:val="0"/>
              <w:divBdr>
                <w:top w:val="none" w:sz="0" w:space="0" w:color="auto"/>
                <w:left w:val="none" w:sz="0" w:space="0" w:color="auto"/>
                <w:bottom w:val="none" w:sz="0" w:space="0" w:color="auto"/>
                <w:right w:val="none" w:sz="0" w:space="0" w:color="auto"/>
              </w:divBdr>
              <w:divsChild>
                <w:div w:id="8365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198952" TargetMode="External"/><Relationship Id="rId13" Type="http://schemas.openxmlformats.org/officeDocument/2006/relationships/hyperlink" Target="http://kauaiforestbirds.org/index.php/download_file/view/618/121/" TargetMode="External"/><Relationship Id="rId18" Type="http://schemas.openxmlformats.org/officeDocument/2006/relationships/hyperlink" Target="http://www.midweekkauai.com/2012/04/designing-safe-nest-boxes-for-puaiohi/"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exn.ca/dailyplanet/view.asp?date=12/14/2004" TargetMode="External"/><Relationship Id="rId7" Type="http://schemas.openxmlformats.org/officeDocument/2006/relationships/hyperlink" Target="https://doi.org/10.1093/auk/ukz058" TargetMode="External"/><Relationship Id="rId12" Type="http://schemas.openxmlformats.org/officeDocument/2006/relationships/hyperlink" Target="http://kauaiforestbirds.org/index.php/download_file/view/614/121/" TargetMode="External"/><Relationship Id="rId17" Type="http://schemas.openxmlformats.org/officeDocument/2006/relationships/hyperlink" Target="http://www.huffingtonpost.com/entry/gmo-mosquitoes-hawaii-birds_us_5743f9b3e4b045cc9a71d42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atimes.com/science/sciencenow/la-sci-sn-hawaii-native-birds-20160907-snap-story.html" TargetMode="External"/><Relationship Id="rId20" Type="http://schemas.openxmlformats.org/officeDocument/2006/relationships/hyperlink" Target="http://www.midweekkauai.com/2011/12/disney-funds-koke%e2%80%98e-habitat-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iewSubmissionForm('07-157','1.0','CONGRUENT%20HABITAT%20SELECTION%20ACROSS%20MULTIPLE%20SPATIAL%20SCALES:%20PHAINOPEPLAS%20CHOOSE%20BREEDING%20HABITAT%20BASED%20ON%20FOOD%20AVAILABILITY%20AND%20VEGETATION%20STRUCTURE','The%20Auk','1',%20'nul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pr.org/2017/07/24/539087977/warming-climate-is-quieting-kauais-colorful-forest-bird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1007/s10531-017-1313-0" TargetMode="External"/><Relationship Id="rId19" Type="http://schemas.openxmlformats.org/officeDocument/2006/relationships/hyperlink" Target="http://thegardenisland.com/news/local/cultural-practitioners-biologists-celebrate-release-of-puaiohi-into-the-wild/article_50b4980a-5a11-11e1-a852-0019bb2963f4.html" TargetMode="External"/><Relationship Id="rId4" Type="http://schemas.openxmlformats.org/officeDocument/2006/relationships/webSettings" Target="webSettings.xml"/><Relationship Id="rId9" Type="http://schemas.openxmlformats.org/officeDocument/2006/relationships/hyperlink" Target="https://doi.org/10.1371/journal.pone.0191992" TargetMode="External"/><Relationship Id="rId14" Type="http://schemas.openxmlformats.org/officeDocument/2006/relationships/hyperlink" Target="http://kauaiforestbirds.org/index.php/download_file/view/618/121/" TargetMode="External"/><Relationship Id="rId22" Type="http://schemas.openxmlformats.org/officeDocument/2006/relationships/hyperlink" Target="https://hawaii.conference-services.net/programme.asp?conferenceID=3714&amp;action=prog_list&amp;session=3058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5297</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My long-standing professional goal is to combine rigorous and stimulating science with sound conservation and adaptive manageme</vt:lpstr>
    </vt:vector>
  </TitlesOfParts>
  <Company>University of Nevada</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long-standing professional goal is to combine rigorous and stimulating science with sound conservation and adaptive manageme</dc:title>
  <dc:creator>Lisa Crampton</dc:creator>
  <cp:lastModifiedBy>helen raine</cp:lastModifiedBy>
  <cp:revision>2</cp:revision>
  <cp:lastPrinted>2012-11-30T07:40:00Z</cp:lastPrinted>
  <dcterms:created xsi:type="dcterms:W3CDTF">2019-10-24T22:58:00Z</dcterms:created>
  <dcterms:modified xsi:type="dcterms:W3CDTF">2019-10-24T22:58:00Z</dcterms:modified>
</cp:coreProperties>
</file>